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3C71" w14:textId="77777777" w:rsidR="00585F23" w:rsidRPr="005C3D0B" w:rsidRDefault="00585F23" w:rsidP="0053035B">
      <w:pPr>
        <w:jc w:val="center"/>
        <w:rPr>
          <w:rFonts w:cstheme="minorHAnsi"/>
          <w:b/>
          <w:bCs/>
          <w:color w:val="1F497D" w:themeColor="text2"/>
          <w:sz w:val="28"/>
          <w:szCs w:val="28"/>
        </w:rPr>
      </w:pPr>
      <w:r w:rsidRPr="005C3D0B">
        <w:rPr>
          <w:rFonts w:cstheme="minorHAnsi"/>
          <w:b/>
          <w:bCs/>
          <w:color w:val="1F497D" w:themeColor="text2"/>
          <w:sz w:val="28"/>
          <w:szCs w:val="28"/>
        </w:rPr>
        <w:t>ISRAEL WINE REGIONS</w:t>
      </w:r>
    </w:p>
    <w:p w14:paraId="6873A4C6" w14:textId="77777777" w:rsidR="007B0759" w:rsidRPr="007B0759" w:rsidRDefault="007B0759" w:rsidP="00190772">
      <w:pPr>
        <w:jc w:val="center"/>
        <w:rPr>
          <w:rFonts w:cstheme="minorHAnsi"/>
          <w:sz w:val="28"/>
          <w:szCs w:val="28"/>
        </w:rPr>
      </w:pPr>
    </w:p>
    <w:p w14:paraId="37852515" w14:textId="77777777" w:rsidR="008B7CEB" w:rsidRPr="00C17334" w:rsidRDefault="001C2E68" w:rsidP="006D3BF2">
      <w:pPr>
        <w:ind w:left="-851"/>
        <w:rPr>
          <w:rFonts w:cstheme="minorHAnsi"/>
          <w:b/>
          <w:bCs/>
          <w:color w:val="002060"/>
        </w:rPr>
      </w:pPr>
      <w:r w:rsidRPr="00C17334">
        <w:rPr>
          <w:rFonts w:cstheme="minorHAnsi"/>
          <w:b/>
          <w:bCs/>
          <w:color w:val="002060"/>
        </w:rPr>
        <w:t>GEOGRAPHY &amp; TOPOGRAPHY</w:t>
      </w:r>
    </w:p>
    <w:p w14:paraId="09EC78B7" w14:textId="77777777" w:rsidR="007D4B31" w:rsidRPr="006D3BF2" w:rsidRDefault="007D4B31" w:rsidP="006D3BF2">
      <w:pPr>
        <w:ind w:left="-851"/>
        <w:rPr>
          <w:rFonts w:cstheme="minorHAnsi"/>
          <w:color w:val="000000"/>
        </w:rPr>
      </w:pPr>
      <w:r w:rsidRPr="006D3BF2">
        <w:rPr>
          <w:rFonts w:cstheme="minorHAnsi"/>
          <w:color w:val="000000"/>
        </w:rPr>
        <w:t>Israel is an Eastern Mediterranean country, part of what some will call the Levant and others, the Near East. It is a sliver of a country bordered by the Mediterranean Sea to the west, and surrounded by Lebanon, Syria, Jordan and Egypt to the north, west and south.</w:t>
      </w:r>
    </w:p>
    <w:p w14:paraId="4FDFAF0A" w14:textId="48BF8E07" w:rsidR="007D4B31" w:rsidRPr="006D3BF2" w:rsidRDefault="007D4B31" w:rsidP="006D3BF2">
      <w:pPr>
        <w:ind w:left="-851"/>
        <w:rPr>
          <w:rFonts w:cstheme="minorHAnsi"/>
          <w:color w:val="000000"/>
        </w:rPr>
      </w:pPr>
      <w:r w:rsidRPr="006D3BF2">
        <w:rPr>
          <w:rFonts w:cstheme="minorHAnsi"/>
          <w:color w:val="000000"/>
        </w:rPr>
        <w:t xml:space="preserve">Israel is </w:t>
      </w:r>
      <w:r w:rsidR="00190772" w:rsidRPr="006D3BF2">
        <w:rPr>
          <w:rFonts w:cstheme="minorHAnsi"/>
          <w:color w:val="000000"/>
        </w:rPr>
        <w:t xml:space="preserve">a </w:t>
      </w:r>
      <w:r w:rsidRPr="006D3BF2">
        <w:rPr>
          <w:rFonts w:cstheme="minorHAnsi"/>
          <w:color w:val="000000"/>
        </w:rPr>
        <w:t xml:space="preserve">land of 20,770 square kilometers (7,992 sq miles). It stretches a mere 424 kilometers (263 miles) from north to south. The population is </w:t>
      </w:r>
      <w:r w:rsidR="00190772" w:rsidRPr="006D3BF2">
        <w:rPr>
          <w:rFonts w:cstheme="minorHAnsi"/>
          <w:color w:val="000000"/>
        </w:rPr>
        <w:t>9</w:t>
      </w:r>
      <w:r w:rsidR="00C17334">
        <w:rPr>
          <w:rFonts w:cstheme="minorHAnsi"/>
          <w:color w:val="000000"/>
        </w:rPr>
        <w:t>.7</w:t>
      </w:r>
      <w:r w:rsidRPr="006D3BF2">
        <w:rPr>
          <w:rFonts w:cstheme="minorHAnsi"/>
          <w:color w:val="000000"/>
        </w:rPr>
        <w:t xml:space="preserve"> million. Ancient names like Galilee, Nazareth, and Jerusalem reek with Biblical history. There are also the modern cities of Tel Aviv and Haifa built on the shores of the Mediterranean Sea, which are fruits of modern Israel. The country boasts mountains like Mount Hermon on the Golan Heights, Mount Meron in the Upper Galilee and the Dead Sea, the lowest point on earth.</w:t>
      </w:r>
    </w:p>
    <w:p w14:paraId="534AF311" w14:textId="77777777" w:rsidR="007D4B31" w:rsidRPr="006D3BF2" w:rsidRDefault="007D4B31" w:rsidP="006D3BF2">
      <w:pPr>
        <w:ind w:left="-851"/>
        <w:rPr>
          <w:rFonts w:cstheme="minorHAnsi"/>
          <w:color w:val="000000"/>
        </w:rPr>
      </w:pPr>
      <w:r w:rsidRPr="006D3BF2">
        <w:rPr>
          <w:rFonts w:cstheme="minorHAnsi"/>
          <w:color w:val="000000"/>
        </w:rPr>
        <w:t>The country may be divided into three distinct parts. There is the coastal plain, the hilly or mountainous region that runs down the spine of the country and the Jordan Rift Valley, which is part of the Syrian – East African Rift. The fertile part of t</w:t>
      </w:r>
      <w:r w:rsidR="00190772" w:rsidRPr="006D3BF2">
        <w:rPr>
          <w:rFonts w:cstheme="minorHAnsi"/>
          <w:color w:val="000000"/>
        </w:rPr>
        <w:t>he country has a standard Medite</w:t>
      </w:r>
      <w:r w:rsidRPr="006D3BF2">
        <w:rPr>
          <w:rFonts w:cstheme="minorHAnsi"/>
          <w:color w:val="000000"/>
        </w:rPr>
        <w:t>rranean climate: long, hot, dry summers and short, cool, rainy winters. There will be occasional winter snow on the higher elevations, particularly the Golan Heights, Upper Galilee and Judean Hills. There is also a semi-arid area and the Negev Desert, which covers more than half the country.</w:t>
      </w:r>
    </w:p>
    <w:p w14:paraId="7D5BA43F" w14:textId="77777777" w:rsidR="007D4B31" w:rsidRDefault="007D4B31" w:rsidP="006D3BF2">
      <w:pPr>
        <w:ind w:left="-851"/>
        <w:rPr>
          <w:rFonts w:cstheme="minorHAnsi"/>
          <w:color w:val="000000"/>
        </w:rPr>
      </w:pPr>
      <w:r w:rsidRPr="006D3BF2">
        <w:rPr>
          <w:rFonts w:cstheme="minorHAnsi"/>
          <w:color w:val="000000"/>
        </w:rPr>
        <w:t>The Mediterranean Sea is the most important element in Israel’s climate. The winds, rain and humidity usually come from the west. Rain is limited to the winter months. Annual precipitation ranges from 100 mm. in the south to 1,100 mm. in the north. Aver</w:t>
      </w:r>
      <w:r w:rsidR="00190772" w:rsidRPr="006D3BF2">
        <w:rPr>
          <w:rFonts w:cstheme="minorHAnsi"/>
          <w:color w:val="000000"/>
        </w:rPr>
        <w:t>age annual temperatures are 15°C to 20°</w:t>
      </w:r>
      <w:r w:rsidRPr="006D3BF2">
        <w:rPr>
          <w:rFonts w:cstheme="minorHAnsi"/>
          <w:color w:val="000000"/>
        </w:rPr>
        <w:t xml:space="preserve">C. In the coldest month of January, the average </w:t>
      </w:r>
      <w:r w:rsidR="00190772" w:rsidRPr="006D3BF2">
        <w:rPr>
          <w:rFonts w:cstheme="minorHAnsi"/>
          <w:color w:val="000000"/>
        </w:rPr>
        <w:t>temperatures range from 5 – 12°C and in July/August 22-33°</w:t>
      </w:r>
      <w:r w:rsidRPr="006D3BF2">
        <w:rPr>
          <w:rFonts w:cstheme="minorHAnsi"/>
          <w:color w:val="000000"/>
        </w:rPr>
        <w:t>C.</w:t>
      </w:r>
    </w:p>
    <w:p w14:paraId="3F9A5C28" w14:textId="77777777" w:rsidR="005C3D0B" w:rsidRPr="006D3BF2" w:rsidRDefault="005C3D0B" w:rsidP="006D3BF2">
      <w:pPr>
        <w:ind w:left="-851"/>
        <w:rPr>
          <w:rFonts w:cstheme="minorHAnsi"/>
          <w:color w:val="000000"/>
        </w:rPr>
      </w:pPr>
    </w:p>
    <w:p w14:paraId="3FB8F342" w14:textId="77777777" w:rsidR="007B0759" w:rsidRPr="005C3D0B" w:rsidRDefault="001C2E68" w:rsidP="006D3BF2">
      <w:pPr>
        <w:ind w:left="-851"/>
        <w:rPr>
          <w:rFonts w:cstheme="minorHAnsi"/>
          <w:b/>
          <w:bCs/>
          <w:color w:val="002060"/>
        </w:rPr>
      </w:pPr>
      <w:r w:rsidRPr="005C3D0B">
        <w:rPr>
          <w:rFonts w:cstheme="minorHAnsi"/>
          <w:b/>
          <w:bCs/>
          <w:color w:val="002060"/>
        </w:rPr>
        <w:t>VITICULTURE</w:t>
      </w:r>
    </w:p>
    <w:p w14:paraId="3558F3E2" w14:textId="77777777" w:rsidR="007D4B31" w:rsidRPr="006D3BF2" w:rsidRDefault="007D4B31" w:rsidP="006D3BF2">
      <w:pPr>
        <w:ind w:left="-851"/>
        <w:rPr>
          <w:rFonts w:cstheme="minorHAnsi"/>
          <w:color w:val="000000"/>
        </w:rPr>
      </w:pPr>
      <w:r w:rsidRPr="006D3BF2">
        <w:rPr>
          <w:rFonts w:cstheme="minorHAnsi"/>
          <w:color w:val="000000"/>
        </w:rPr>
        <w:t>Israel is famous for its agriculture. Israeli farmers are leaders in innovations and new technology, always pushing the frontiers of knowledge and challenging existing pre-conceptions. This technology and drive is also present amongst the country’s wine growers.</w:t>
      </w:r>
    </w:p>
    <w:p w14:paraId="440D26AF" w14:textId="30A05E85" w:rsidR="006F15F7" w:rsidRDefault="007D4B31" w:rsidP="005C3D0B">
      <w:pPr>
        <w:ind w:left="-851"/>
        <w:rPr>
          <w:rFonts w:cstheme="minorHAnsi"/>
          <w:color w:val="000000"/>
        </w:rPr>
      </w:pPr>
      <w:r w:rsidRPr="006D3BF2">
        <w:rPr>
          <w:rFonts w:cstheme="minorHAnsi"/>
          <w:color w:val="000000"/>
        </w:rPr>
        <w:t>Israeli vineyards tend to be in an ongoing battle with the elements. On one side there is a chronic lack of water and what there is can be very expensive. Israel’s once proud citrus industry is a shadow of what it once was</w:t>
      </w:r>
      <w:r w:rsidR="00190772" w:rsidRPr="006D3BF2">
        <w:rPr>
          <w:rFonts w:cstheme="minorHAnsi"/>
          <w:color w:val="000000"/>
        </w:rPr>
        <w:t>,</w:t>
      </w:r>
      <w:r w:rsidRPr="006D3BF2">
        <w:rPr>
          <w:rFonts w:cstheme="minorHAnsi"/>
          <w:color w:val="000000"/>
        </w:rPr>
        <w:t xml:space="preserve"> as the country has reverted to hi-tec instead of agriculture. </w:t>
      </w:r>
    </w:p>
    <w:p w14:paraId="7C82A205" w14:textId="77777777" w:rsidR="00C17334" w:rsidRPr="006D3BF2" w:rsidRDefault="00C17334" w:rsidP="005C3D0B">
      <w:pPr>
        <w:ind w:left="-851"/>
        <w:rPr>
          <w:rFonts w:cstheme="minorHAnsi"/>
          <w:color w:val="000000"/>
        </w:rPr>
      </w:pPr>
    </w:p>
    <w:p w14:paraId="4791CDDB" w14:textId="77777777" w:rsidR="006F15F7" w:rsidRDefault="006F15F7" w:rsidP="006F15F7">
      <w:pPr>
        <w:pStyle w:val="NoSpacing"/>
        <w:jc w:val="center"/>
        <w:rPr>
          <w:rFonts w:cstheme="minorHAnsi"/>
          <w:color w:val="000000"/>
        </w:rPr>
      </w:pPr>
      <w:r>
        <w:rPr>
          <w:noProof/>
        </w:rPr>
        <w:drawing>
          <wp:inline distT="0" distB="0" distL="0" distR="0" wp14:anchorId="23D2FD84" wp14:editId="70548818">
            <wp:extent cx="496570" cy="512445"/>
            <wp:effectExtent l="0" t="0" r="0" b="1905"/>
            <wp:docPr id="3" name="Picture 3"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inline>
        </w:drawing>
      </w:r>
    </w:p>
    <w:p w14:paraId="3F9332EF" w14:textId="77777777" w:rsidR="000352FB" w:rsidRPr="005C3D0B" w:rsidRDefault="000352FB" w:rsidP="006F15F7">
      <w:pPr>
        <w:pStyle w:val="NoSpacing"/>
        <w:jc w:val="center"/>
        <w:rPr>
          <w:rFonts w:cstheme="minorHAnsi"/>
          <w:b/>
          <w:bCs/>
          <w:color w:val="1F497D" w:themeColor="text2"/>
          <w:sz w:val="16"/>
          <w:szCs w:val="16"/>
        </w:rPr>
      </w:pPr>
      <w:r w:rsidRPr="005C3D0B">
        <w:rPr>
          <w:rFonts w:cstheme="minorHAnsi"/>
          <w:b/>
          <w:bCs/>
          <w:color w:val="1F497D" w:themeColor="text2"/>
          <w:sz w:val="16"/>
          <w:szCs w:val="16"/>
        </w:rPr>
        <w:t>www.adammontefiore.com</w:t>
      </w:r>
    </w:p>
    <w:p w14:paraId="0D15D5A4" w14:textId="77777777" w:rsidR="006F15F7" w:rsidRPr="005C3D0B" w:rsidRDefault="006F15F7" w:rsidP="00C8526E">
      <w:pPr>
        <w:rPr>
          <w:rFonts w:cstheme="minorHAnsi"/>
          <w:color w:val="1F497D" w:themeColor="text2"/>
        </w:rPr>
      </w:pPr>
    </w:p>
    <w:p w14:paraId="19B1ADC0" w14:textId="3BDF667A" w:rsidR="006F15F7" w:rsidRPr="006D3BF2" w:rsidRDefault="005C3D0B" w:rsidP="005C3D0B">
      <w:pPr>
        <w:ind w:left="-851"/>
        <w:rPr>
          <w:rFonts w:cstheme="minorHAnsi"/>
          <w:color w:val="000000"/>
        </w:rPr>
      </w:pPr>
      <w:r w:rsidRPr="006D3BF2">
        <w:rPr>
          <w:rFonts w:cstheme="minorHAnsi"/>
          <w:color w:val="000000"/>
        </w:rPr>
        <w:t>However</w:t>
      </w:r>
      <w:r>
        <w:rPr>
          <w:rFonts w:cstheme="minorHAnsi"/>
          <w:color w:val="000000"/>
        </w:rPr>
        <w:t>,</w:t>
      </w:r>
      <w:r w:rsidRPr="006D3BF2">
        <w:rPr>
          <w:rFonts w:cstheme="minorHAnsi"/>
          <w:color w:val="000000"/>
        </w:rPr>
        <w:t xml:space="preserve"> vineyards use less water than many other fruit crops. This has been a significant factor in the decision by farmers to plant new</w:t>
      </w:r>
      <w:r>
        <w:rPr>
          <w:rFonts w:cstheme="minorHAnsi"/>
          <w:color w:val="000000"/>
        </w:rPr>
        <w:t xml:space="preserve"> </w:t>
      </w:r>
      <w:r w:rsidR="006F15F7" w:rsidRPr="006D3BF2">
        <w:rPr>
          <w:rFonts w:cstheme="minorHAnsi"/>
          <w:color w:val="000000"/>
        </w:rPr>
        <w:t>vineyards. Secondly, Israel in terms of sun hours is like North Africa. The coastal area can be hot and humid. The main vineyards of Israel lie at a latitude between 31.5° to just over 33°N.</w:t>
      </w:r>
    </w:p>
    <w:p w14:paraId="506368EE" w14:textId="09AC5B1B" w:rsidR="007D4B31" w:rsidRPr="006D3BF2" w:rsidRDefault="007D4B31" w:rsidP="006D3BF2">
      <w:pPr>
        <w:ind w:left="-851"/>
        <w:rPr>
          <w:rFonts w:cstheme="minorHAnsi"/>
          <w:color w:val="000000"/>
        </w:rPr>
      </w:pPr>
      <w:r w:rsidRPr="006D3BF2">
        <w:rPr>
          <w:rFonts w:cstheme="minorHAnsi"/>
          <w:color w:val="000000"/>
        </w:rPr>
        <w:t xml:space="preserve">This </w:t>
      </w:r>
      <w:r w:rsidR="0020406D">
        <w:rPr>
          <w:rFonts w:cstheme="minorHAnsi"/>
          <w:color w:val="000000"/>
        </w:rPr>
        <w:t xml:space="preserve">is </w:t>
      </w:r>
      <w:r w:rsidRPr="006D3BF2">
        <w:rPr>
          <w:rFonts w:cstheme="minorHAnsi"/>
          <w:color w:val="000000"/>
        </w:rPr>
        <w:t xml:space="preserve">why many of the newer vineyards are at higher altitudes where temperatures are cooler, allowing a longer growing season. The fastest growing regions in terms of new vineyards being planted are the Judean Foothills, Judean Hills, Upper Galilee and Golan Heights. Many of these vineyards rise from </w:t>
      </w:r>
      <w:r w:rsidR="00C17334">
        <w:rPr>
          <w:rFonts w:cstheme="minorHAnsi"/>
          <w:color w:val="000000"/>
        </w:rPr>
        <w:t>3</w:t>
      </w:r>
      <w:r w:rsidRPr="006D3BF2">
        <w:rPr>
          <w:rFonts w:cstheme="minorHAnsi"/>
          <w:color w:val="000000"/>
        </w:rPr>
        <w:t>00 meters to up to 1,000 meters above sea level.</w:t>
      </w:r>
      <w:r w:rsidR="00190772" w:rsidRPr="006D3BF2">
        <w:rPr>
          <w:rFonts w:cstheme="minorHAnsi"/>
          <w:color w:val="000000"/>
        </w:rPr>
        <w:t xml:space="preserve"> </w:t>
      </w:r>
      <w:r w:rsidRPr="006D3BF2">
        <w:rPr>
          <w:rFonts w:cstheme="minorHAnsi"/>
          <w:color w:val="000000"/>
        </w:rPr>
        <w:t xml:space="preserve">However the Israeli sun and combination of hills and mountainous areas with soils of limestone, terra </w:t>
      </w:r>
      <w:proofErr w:type="spellStart"/>
      <w:r w:rsidRPr="006D3BF2">
        <w:rPr>
          <w:rFonts w:cstheme="minorHAnsi"/>
          <w:color w:val="000000"/>
        </w:rPr>
        <w:t>rossa</w:t>
      </w:r>
      <w:proofErr w:type="spellEnd"/>
      <w:r w:rsidRPr="006D3BF2">
        <w:rPr>
          <w:rFonts w:cstheme="minorHAnsi"/>
          <w:color w:val="000000"/>
        </w:rPr>
        <w:t xml:space="preserve"> and volcanic tuff, make this small country a winemaking paradise.</w:t>
      </w:r>
    </w:p>
    <w:p w14:paraId="10BD458F" w14:textId="77777777" w:rsidR="007D4B31" w:rsidRPr="006D3BF2" w:rsidRDefault="007D4B31" w:rsidP="006D3BF2">
      <w:pPr>
        <w:ind w:left="-851"/>
        <w:rPr>
          <w:rFonts w:cstheme="minorHAnsi"/>
          <w:color w:val="000000"/>
        </w:rPr>
      </w:pPr>
      <w:r w:rsidRPr="006D3BF2">
        <w:rPr>
          <w:rFonts w:cstheme="minorHAnsi"/>
          <w:color w:val="000000"/>
        </w:rPr>
        <w:t>Due to the total lack of rain during the growing season, drip feed irrigation is essential. This was pioneered by the Israelis in the early 1960’s and is now used in agriculture all over the world. Precipitation is therefore is not important for the vine’s growth, but rainwater absorption in the soil is important as are the storage reservoirs, which need to be filled by the winter rains.</w:t>
      </w:r>
      <w:r w:rsidR="00190772" w:rsidRPr="006D3BF2">
        <w:rPr>
          <w:rFonts w:cstheme="minorHAnsi"/>
          <w:color w:val="000000"/>
        </w:rPr>
        <w:t xml:space="preserve"> These days more and more wineries are </w:t>
      </w:r>
      <w:r w:rsidR="008B7CEB" w:rsidRPr="006D3BF2">
        <w:rPr>
          <w:rFonts w:cstheme="minorHAnsi"/>
          <w:color w:val="000000"/>
        </w:rPr>
        <w:t xml:space="preserve">experimenting with </w:t>
      </w:r>
      <w:r w:rsidR="00190772" w:rsidRPr="006D3BF2">
        <w:rPr>
          <w:rFonts w:cstheme="minorHAnsi"/>
          <w:color w:val="000000"/>
        </w:rPr>
        <w:t>dry farming.</w:t>
      </w:r>
    </w:p>
    <w:p w14:paraId="48224349" w14:textId="77777777" w:rsidR="007D4B31" w:rsidRPr="006D3BF2" w:rsidRDefault="007D4B31" w:rsidP="006D3BF2">
      <w:pPr>
        <w:ind w:left="-851"/>
        <w:rPr>
          <w:rFonts w:cstheme="minorHAnsi"/>
          <w:color w:val="000000"/>
        </w:rPr>
      </w:pPr>
      <w:r w:rsidRPr="006D3BF2">
        <w:rPr>
          <w:rFonts w:cstheme="minorHAnsi"/>
          <w:color w:val="000000"/>
        </w:rPr>
        <w:t>The preferred aspect of an Israeli vineyard is a north facing slope with vines planted east to west. The cooling Mediterranean winds from the west, are then able to penetrate the rows of vines. This has a cooling effect, provides ventilation, which reduces humidity and brings down average temperatures.</w:t>
      </w:r>
      <w:r w:rsidR="00190772" w:rsidRPr="006D3BF2">
        <w:rPr>
          <w:rFonts w:cstheme="minorHAnsi"/>
          <w:color w:val="000000"/>
        </w:rPr>
        <w:t xml:space="preserve"> </w:t>
      </w:r>
      <w:r w:rsidRPr="006D3BF2">
        <w:rPr>
          <w:rFonts w:cstheme="minorHAnsi"/>
          <w:color w:val="000000"/>
        </w:rPr>
        <w:t>Most vineyards planted in the last twenty years conform to a standard. There are 1.5 meters between vines and 3 meters between rows. The usual vineyard density is 2,220 vines per hectare. There is a distinct preference for mechanical harvesting. This means a vineyard may be night harvested in a few hours, at the optimum time, and brought to the winery in the cool temperatures of the early morning.</w:t>
      </w:r>
      <w:r w:rsidR="008B7CEB" w:rsidRPr="006D3BF2">
        <w:rPr>
          <w:rFonts w:cstheme="minorHAnsi"/>
          <w:color w:val="000000"/>
        </w:rPr>
        <w:t xml:space="preserve"> Though it is true more wineries are insisting on hand harvesting than before.</w:t>
      </w:r>
    </w:p>
    <w:p w14:paraId="657C142B" w14:textId="77777777" w:rsidR="00C8526E" w:rsidRDefault="007D4B31" w:rsidP="00C8526E">
      <w:pPr>
        <w:ind w:left="-851"/>
        <w:rPr>
          <w:rFonts w:cstheme="minorHAnsi"/>
          <w:color w:val="000000"/>
        </w:rPr>
      </w:pPr>
      <w:r w:rsidRPr="006D3BF2">
        <w:rPr>
          <w:rFonts w:cstheme="minorHAnsi"/>
          <w:color w:val="000000"/>
        </w:rPr>
        <w:t>Canopy management is crucial in a hot country like Israel. It is important to reduce the vigor of the vines, but protect the grapes from over exposure. The objective is to let the light in, but provide protection from the sun. Most vineyards are cordon spur pruned in a VSP – vertical shoot position.</w:t>
      </w:r>
      <w:r w:rsidR="00190772" w:rsidRPr="006D3BF2">
        <w:rPr>
          <w:rFonts w:cstheme="minorHAnsi"/>
          <w:color w:val="000000"/>
        </w:rPr>
        <w:t xml:space="preserve"> </w:t>
      </w:r>
      <w:r w:rsidRPr="006D3BF2">
        <w:rPr>
          <w:rFonts w:cstheme="minorHAnsi"/>
          <w:color w:val="000000"/>
        </w:rPr>
        <w:t>However some of the older vineyards are planted in the goblet, bush vine format. In the Judean Hills some of the vineyards are planted in stone lined terraces. Some of the older vineyards don’t need irrigation. The roots of the vines have dug deep into the stony soil over the years, to receive the water required. These vines are hand harvested.</w:t>
      </w:r>
    </w:p>
    <w:p w14:paraId="50339C9E" w14:textId="77777777" w:rsidR="00EF2EB4" w:rsidRDefault="00EF2EB4" w:rsidP="00C8526E">
      <w:pPr>
        <w:ind w:left="-851"/>
        <w:rPr>
          <w:rFonts w:cstheme="minorHAnsi"/>
          <w:color w:val="000000"/>
        </w:rPr>
      </w:pPr>
    </w:p>
    <w:p w14:paraId="5A1C3C92" w14:textId="77777777" w:rsidR="00EF2EB4" w:rsidRPr="006D3BF2" w:rsidRDefault="00EF2EB4" w:rsidP="00C8526E">
      <w:pPr>
        <w:ind w:left="-851"/>
        <w:rPr>
          <w:rFonts w:cstheme="minorHAnsi"/>
          <w:color w:val="000000"/>
        </w:rPr>
      </w:pPr>
    </w:p>
    <w:p w14:paraId="1D28C47D" w14:textId="0C55F1FA" w:rsidR="0020406D" w:rsidRDefault="0020406D" w:rsidP="00BA668F">
      <w:pPr>
        <w:pStyle w:val="NoSpacing"/>
        <w:jc w:val="center"/>
        <w:rPr>
          <w:noProof/>
        </w:rPr>
      </w:pPr>
      <w:r>
        <w:rPr>
          <w:noProof/>
        </w:rPr>
        <w:drawing>
          <wp:inline distT="0" distB="0" distL="0" distR="0" wp14:anchorId="21D90894" wp14:editId="1E2AED49">
            <wp:extent cx="496570" cy="512445"/>
            <wp:effectExtent l="0" t="0" r="0" b="1905"/>
            <wp:docPr id="2" name="Picture 2"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inline>
        </w:drawing>
      </w:r>
    </w:p>
    <w:p w14:paraId="7EF9374C" w14:textId="084CA48E" w:rsidR="00EF2EB4" w:rsidRPr="00EF2EB4" w:rsidRDefault="00BA668F" w:rsidP="00EF2EB4">
      <w:pPr>
        <w:pStyle w:val="NoSpacing"/>
        <w:jc w:val="center"/>
        <w:rPr>
          <w:b/>
          <w:bCs/>
          <w:noProof/>
          <w:color w:val="1F497D" w:themeColor="text2"/>
          <w:sz w:val="16"/>
          <w:szCs w:val="16"/>
        </w:rPr>
      </w:pPr>
      <w:r w:rsidRPr="00C17334">
        <w:rPr>
          <w:b/>
          <w:bCs/>
          <w:noProof/>
          <w:color w:val="1F497D" w:themeColor="text2"/>
          <w:sz w:val="16"/>
          <w:szCs w:val="16"/>
        </w:rPr>
        <w:t>www.adammontefiore.com</w:t>
      </w:r>
    </w:p>
    <w:p w14:paraId="56069EB6" w14:textId="6DE4003E" w:rsidR="00C8526E" w:rsidRPr="005C3D0B" w:rsidRDefault="00EF2EB4" w:rsidP="00371FEB">
      <w:pPr>
        <w:ind w:left="-851"/>
        <w:rPr>
          <w:rFonts w:cstheme="minorHAnsi"/>
          <w:color w:val="000000"/>
        </w:rPr>
      </w:pPr>
      <w:r w:rsidRPr="006D3BF2">
        <w:rPr>
          <w:rFonts w:cstheme="minorHAnsi"/>
          <w:color w:val="000000"/>
        </w:rPr>
        <w:lastRenderedPageBreak/>
        <w:t xml:space="preserve">Bud break is normally from the beginning to mid-March and flowering in the two weeks in the middle of April. The main hazard is not frost or hail in the spring, or rain during the harvest, but the dreaded </w:t>
      </w:r>
      <w:proofErr w:type="spellStart"/>
      <w:r w:rsidRPr="006D3BF2">
        <w:rPr>
          <w:rFonts w:cstheme="minorHAnsi"/>
          <w:color w:val="000000"/>
        </w:rPr>
        <w:t>hamsin</w:t>
      </w:r>
      <w:proofErr w:type="spellEnd"/>
      <w:r w:rsidRPr="006D3BF2">
        <w:rPr>
          <w:rFonts w:cstheme="minorHAnsi"/>
          <w:color w:val="000000"/>
        </w:rPr>
        <w:t xml:space="preserve">. These are warm winds that come from the Arabian Desert in the south east, drastically raising </w:t>
      </w:r>
      <w:r w:rsidR="005C3D0B" w:rsidRPr="006D3BF2">
        <w:rPr>
          <w:rFonts w:cstheme="minorHAnsi"/>
          <w:color w:val="000000"/>
        </w:rPr>
        <w:t>temperatures, sometimes up to 40 °C. The vines simply close down in order to survive. Another unfortunate haza</w:t>
      </w:r>
      <w:r w:rsidR="005C3D0B">
        <w:rPr>
          <w:rFonts w:cstheme="minorHAnsi"/>
          <w:color w:val="000000"/>
        </w:rPr>
        <w:t>rd unique to this area, is war.</w:t>
      </w:r>
    </w:p>
    <w:p w14:paraId="7694EF0B" w14:textId="77777777" w:rsidR="00C8526E" w:rsidRDefault="00C8526E" w:rsidP="0020406D">
      <w:pPr>
        <w:spacing w:after="100" w:afterAutospacing="1"/>
        <w:ind w:left="-850"/>
        <w:jc w:val="both"/>
        <w:rPr>
          <w:rFonts w:cstheme="minorHAnsi"/>
          <w:color w:val="000000"/>
        </w:rPr>
      </w:pPr>
      <w:r w:rsidRPr="006D3BF2">
        <w:rPr>
          <w:rFonts w:cstheme="minorHAnsi"/>
          <w:color w:val="000000"/>
        </w:rPr>
        <w:t>In 2006 when rockets rained into the Galilee in the Second Lebanon War, winemakers were not able to enter the vineyards in the crucial six weeks before harvest. Fortunately there was a ceasefire in time to save the harvest in the Upper Galilee.</w:t>
      </w:r>
    </w:p>
    <w:p w14:paraId="4AA36B7C" w14:textId="77777777" w:rsidR="007D4B31" w:rsidRPr="006D3BF2" w:rsidRDefault="007D4B31" w:rsidP="0020406D">
      <w:pPr>
        <w:ind w:left="-850"/>
        <w:rPr>
          <w:rFonts w:cstheme="minorHAnsi"/>
          <w:color w:val="000000"/>
        </w:rPr>
      </w:pPr>
      <w:r w:rsidRPr="006D3BF2">
        <w:rPr>
          <w:rFonts w:cstheme="minorHAnsi"/>
          <w:color w:val="000000"/>
        </w:rPr>
        <w:t>Harvesting usually starts in mid to late July. The muscats and white grapes used for making sparkling wines are the first to be harvested. However the bulk of the harvest is from August, September to the early part of October. In a few instances the last Cabernet Sauvignon grapes in the northern Golan Heights may be harvested even in the first week of November. So Israel has a very long harvest period.</w:t>
      </w:r>
    </w:p>
    <w:p w14:paraId="7A5F62DD" w14:textId="77777777" w:rsidR="007D4B31" w:rsidRPr="006D3BF2" w:rsidRDefault="007D4B31" w:rsidP="0020406D">
      <w:pPr>
        <w:ind w:left="-850"/>
        <w:rPr>
          <w:rFonts w:cstheme="minorHAnsi"/>
          <w:color w:val="000000"/>
        </w:rPr>
      </w:pPr>
      <w:r w:rsidRPr="006D3BF2">
        <w:rPr>
          <w:rFonts w:cstheme="minorHAnsi"/>
          <w:color w:val="000000"/>
        </w:rPr>
        <w:t xml:space="preserve">The most technically advanced viticulture is practiced on the Golan Heights by </w:t>
      </w:r>
      <w:r w:rsidR="00190772" w:rsidRPr="006D3BF2">
        <w:rPr>
          <w:rFonts w:cstheme="minorHAnsi"/>
          <w:color w:val="000000"/>
        </w:rPr>
        <w:t>the Golan Heights Winery</w:t>
      </w:r>
      <w:r w:rsidRPr="006D3BF2">
        <w:rPr>
          <w:rFonts w:cstheme="minorHAnsi"/>
          <w:color w:val="000000"/>
        </w:rPr>
        <w:t xml:space="preserve">. Here there are meteorological stations strategically placed in the vineyards providing information on leaf wetness, soil temperature, humidity, temperature reporting back to the winery by the second. </w:t>
      </w:r>
      <w:r w:rsidR="00190772" w:rsidRPr="006D3BF2">
        <w:rPr>
          <w:rFonts w:cstheme="minorHAnsi"/>
          <w:color w:val="000000"/>
        </w:rPr>
        <w:t xml:space="preserve">They have technology there which would interest any winery in the world and a data base of information going back decades. </w:t>
      </w:r>
      <w:r w:rsidRPr="006D3BF2">
        <w:rPr>
          <w:rFonts w:cstheme="minorHAnsi"/>
          <w:color w:val="000000"/>
        </w:rPr>
        <w:t>This is where technology and agriculture meet to provide the viticulturists with the maximum information possible.</w:t>
      </w:r>
    </w:p>
    <w:p w14:paraId="3860AAED" w14:textId="77777777" w:rsidR="007D4B31" w:rsidRPr="006D3BF2" w:rsidRDefault="007D4B31" w:rsidP="006D3BF2">
      <w:pPr>
        <w:ind w:left="-851"/>
        <w:rPr>
          <w:rFonts w:cstheme="minorHAnsi"/>
          <w:color w:val="000000"/>
        </w:rPr>
      </w:pPr>
      <w:r w:rsidRPr="006D3BF2">
        <w:rPr>
          <w:rFonts w:cstheme="minorHAnsi"/>
          <w:color w:val="000000"/>
        </w:rPr>
        <w:t xml:space="preserve">Israelis are always keen to throw convention aside and attempt the impossible. </w:t>
      </w:r>
      <w:r w:rsidR="00190772" w:rsidRPr="006D3BF2">
        <w:rPr>
          <w:rFonts w:cstheme="minorHAnsi"/>
          <w:color w:val="000000"/>
        </w:rPr>
        <w:t xml:space="preserve">The planting of vineyards in the Negev at Ramat Arad, Kadesh Barnea and </w:t>
      </w:r>
      <w:proofErr w:type="spellStart"/>
      <w:r w:rsidR="00190772" w:rsidRPr="006D3BF2">
        <w:rPr>
          <w:rFonts w:cstheme="minorHAnsi"/>
          <w:color w:val="000000"/>
        </w:rPr>
        <w:t>Mitzpe</w:t>
      </w:r>
      <w:proofErr w:type="spellEnd"/>
      <w:r w:rsidR="00190772" w:rsidRPr="006D3BF2">
        <w:rPr>
          <w:rFonts w:cstheme="minorHAnsi"/>
          <w:color w:val="000000"/>
        </w:rPr>
        <w:t xml:space="preserve"> Ramon</w:t>
      </w:r>
      <w:r w:rsidR="00D75065" w:rsidRPr="006D3BF2">
        <w:rPr>
          <w:rFonts w:cstheme="minorHAnsi"/>
          <w:color w:val="000000"/>
        </w:rPr>
        <w:t xml:space="preserve"> were</w:t>
      </w:r>
      <w:r w:rsidRPr="006D3BF2">
        <w:rPr>
          <w:rFonts w:cstheme="minorHAnsi"/>
          <w:color w:val="000000"/>
        </w:rPr>
        <w:t xml:space="preserve"> perfect example</w:t>
      </w:r>
      <w:r w:rsidR="00D75065" w:rsidRPr="006D3BF2">
        <w:rPr>
          <w:rFonts w:cstheme="minorHAnsi"/>
          <w:color w:val="000000"/>
        </w:rPr>
        <w:t>s</w:t>
      </w:r>
      <w:r w:rsidRPr="006D3BF2">
        <w:rPr>
          <w:rFonts w:cstheme="minorHAnsi"/>
          <w:color w:val="000000"/>
        </w:rPr>
        <w:t xml:space="preserve"> of ‘making the desert bloom’. </w:t>
      </w:r>
      <w:r w:rsidR="008B7CEB" w:rsidRPr="006D3BF2">
        <w:rPr>
          <w:rFonts w:cstheme="minorHAnsi"/>
          <w:color w:val="000000"/>
        </w:rPr>
        <w:t xml:space="preserve">There were originally trials using saline water </w:t>
      </w:r>
      <w:r w:rsidRPr="006D3BF2">
        <w:rPr>
          <w:rFonts w:cstheme="minorHAnsi"/>
          <w:color w:val="000000"/>
        </w:rPr>
        <w:t>drawn from deep, ancient, underground wells more than 650 meters below ground. Other, more successful experiments have involved the use of treated sewage water from a nearby army base. Israeli efforts to grow wine grapes in the desert are being watched with interest by other hot wine producing countries.</w:t>
      </w:r>
    </w:p>
    <w:p w14:paraId="6F8A1CA3" w14:textId="77777777" w:rsidR="007D4B31" w:rsidRDefault="00D75065" w:rsidP="006D3BF2">
      <w:pPr>
        <w:ind w:left="-851"/>
        <w:rPr>
          <w:rFonts w:cstheme="minorHAnsi"/>
          <w:color w:val="000000"/>
        </w:rPr>
      </w:pPr>
      <w:r w:rsidRPr="006D3BF2">
        <w:rPr>
          <w:rFonts w:cstheme="minorHAnsi"/>
          <w:color w:val="000000"/>
        </w:rPr>
        <w:t>The concept of organic or self-</w:t>
      </w:r>
      <w:r w:rsidR="006E022B">
        <w:rPr>
          <w:rFonts w:cstheme="minorHAnsi"/>
          <w:color w:val="000000"/>
        </w:rPr>
        <w:t>sustainable v</w:t>
      </w:r>
      <w:r w:rsidR="007D4B31" w:rsidRPr="006D3BF2">
        <w:rPr>
          <w:rFonts w:cstheme="minorHAnsi"/>
          <w:color w:val="000000"/>
        </w:rPr>
        <w:t>ineyar</w:t>
      </w:r>
      <w:r w:rsidRPr="006D3BF2">
        <w:rPr>
          <w:rFonts w:cstheme="minorHAnsi"/>
          <w:color w:val="000000"/>
        </w:rPr>
        <w:t xml:space="preserve">ds is a growing trend in Israel. Many wineries now grow a cover crop between the rows to encourage bio-diversity in the vineyard. The Golan Heights Winery have gone sustainable and are certified by </w:t>
      </w:r>
      <w:r w:rsidR="008B7CEB" w:rsidRPr="006D3BF2">
        <w:rPr>
          <w:rFonts w:cstheme="minorHAnsi"/>
          <w:color w:val="000000"/>
        </w:rPr>
        <w:t>‘Lodi Rules’</w:t>
      </w:r>
      <w:r w:rsidRPr="006D3BF2">
        <w:rPr>
          <w:rFonts w:cstheme="minorHAnsi"/>
          <w:color w:val="000000"/>
        </w:rPr>
        <w:t xml:space="preserve">, </w:t>
      </w:r>
      <w:proofErr w:type="spellStart"/>
      <w:r w:rsidRPr="006D3BF2">
        <w:rPr>
          <w:rFonts w:cstheme="minorHAnsi"/>
          <w:color w:val="000000"/>
        </w:rPr>
        <w:t>Tzora</w:t>
      </w:r>
      <w:proofErr w:type="spellEnd"/>
      <w:r w:rsidRPr="006D3BF2">
        <w:rPr>
          <w:rFonts w:cstheme="minorHAnsi"/>
          <w:color w:val="000000"/>
        </w:rPr>
        <w:t xml:space="preserve"> Vineyards are certified by </w:t>
      </w:r>
      <w:proofErr w:type="spellStart"/>
      <w:r w:rsidRPr="006D3BF2">
        <w:rPr>
          <w:rFonts w:cstheme="minorHAnsi"/>
          <w:color w:val="000000"/>
        </w:rPr>
        <w:t>Fair’</w:t>
      </w:r>
      <w:r w:rsidR="00056FAA" w:rsidRPr="006D3BF2">
        <w:rPr>
          <w:rFonts w:cstheme="minorHAnsi"/>
          <w:color w:val="000000"/>
        </w:rPr>
        <w:t>N</w:t>
      </w:r>
      <w:proofErr w:type="spellEnd"/>
      <w:r w:rsidR="00056FAA" w:rsidRPr="006D3BF2">
        <w:rPr>
          <w:rFonts w:cstheme="minorHAnsi"/>
          <w:color w:val="000000"/>
        </w:rPr>
        <w:t xml:space="preserve"> Green. Tabor Winery has</w:t>
      </w:r>
      <w:r w:rsidRPr="006D3BF2">
        <w:rPr>
          <w:rFonts w:cstheme="minorHAnsi"/>
          <w:color w:val="000000"/>
        </w:rPr>
        <w:t xml:space="preserve"> developed ecological vineyards with the SPNI and Galil Mountain are also pioneers of sustainability. They use recycled Nespresso capsules in making their own compost. </w:t>
      </w:r>
      <w:proofErr w:type="spellStart"/>
      <w:r w:rsidRPr="006D3BF2">
        <w:rPr>
          <w:rFonts w:cstheme="minorHAnsi"/>
          <w:color w:val="000000"/>
        </w:rPr>
        <w:t>Harashim</w:t>
      </w:r>
      <w:proofErr w:type="spellEnd"/>
      <w:r w:rsidRPr="006D3BF2">
        <w:rPr>
          <w:rFonts w:cstheme="minorHAnsi"/>
          <w:color w:val="000000"/>
        </w:rPr>
        <w:t xml:space="preserve"> Winery is biodynamic and Lotem Winery organic. There are quite a few organically grown vineyards.</w:t>
      </w:r>
    </w:p>
    <w:p w14:paraId="0B910B8B" w14:textId="77777777" w:rsidR="00EF2EB4" w:rsidRPr="006D3BF2" w:rsidRDefault="00EF2EB4" w:rsidP="00EF2EB4">
      <w:pPr>
        <w:rPr>
          <w:rFonts w:cstheme="minorHAnsi"/>
          <w:color w:val="000000"/>
        </w:rPr>
      </w:pPr>
    </w:p>
    <w:p w14:paraId="6E8B521B" w14:textId="6FC4EA91" w:rsidR="004E074F" w:rsidRDefault="00BA668F" w:rsidP="005C3D0B">
      <w:pPr>
        <w:ind w:left="-851"/>
        <w:rPr>
          <w:rFonts w:cstheme="minorHAnsi"/>
          <w:color w:val="000000"/>
        </w:rPr>
      </w:pPr>
      <w:r>
        <w:rPr>
          <w:noProof/>
        </w:rPr>
        <w:drawing>
          <wp:anchor distT="0" distB="0" distL="114300" distR="114300" simplePos="0" relativeHeight="251671552" behindDoc="0" locked="0" layoutInCell="1" allowOverlap="1" wp14:anchorId="2294BFA0" wp14:editId="04923A9E">
            <wp:simplePos x="0" y="0"/>
            <wp:positionH relativeFrom="column">
              <wp:posOffset>2423160</wp:posOffset>
            </wp:positionH>
            <wp:positionV relativeFrom="paragraph">
              <wp:posOffset>64770</wp:posOffset>
            </wp:positionV>
            <wp:extent cx="496570" cy="512445"/>
            <wp:effectExtent l="0" t="0" r="0" b="1905"/>
            <wp:wrapSquare wrapText="bothSides"/>
            <wp:docPr id="1" name="Picture 1"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anchor>
        </w:drawing>
      </w:r>
    </w:p>
    <w:p w14:paraId="71D9C154" w14:textId="0AFD0FD4" w:rsidR="004E074F" w:rsidRDefault="004E074F" w:rsidP="0020406D">
      <w:pPr>
        <w:ind w:left="-851"/>
        <w:rPr>
          <w:rFonts w:cstheme="minorHAnsi"/>
          <w:color w:val="000000"/>
        </w:rPr>
      </w:pPr>
    </w:p>
    <w:p w14:paraId="2618922F" w14:textId="2DAF4698" w:rsidR="00BA668F" w:rsidRPr="00C17334" w:rsidRDefault="00BA668F" w:rsidP="00BA668F">
      <w:pPr>
        <w:pStyle w:val="NoSpacing"/>
        <w:jc w:val="center"/>
        <w:rPr>
          <w:b/>
          <w:bCs/>
          <w:color w:val="1F497D" w:themeColor="text2"/>
          <w:sz w:val="16"/>
          <w:szCs w:val="16"/>
        </w:rPr>
      </w:pPr>
      <w:r w:rsidRPr="00C17334">
        <w:rPr>
          <w:b/>
          <w:bCs/>
          <w:color w:val="1F497D" w:themeColor="text2"/>
          <w:sz w:val="16"/>
          <w:szCs w:val="16"/>
        </w:rPr>
        <w:t>www.adammontefiore.com</w:t>
      </w:r>
    </w:p>
    <w:p w14:paraId="49DAA688" w14:textId="06D946D9" w:rsidR="004E074F" w:rsidRDefault="004E074F" w:rsidP="00D60372">
      <w:pPr>
        <w:ind w:left="-851"/>
        <w:rPr>
          <w:rFonts w:cstheme="minorHAnsi"/>
          <w:color w:val="000000"/>
        </w:rPr>
      </w:pPr>
    </w:p>
    <w:p w14:paraId="6433825A" w14:textId="77777777" w:rsidR="004E074F" w:rsidRDefault="004E074F" w:rsidP="00D60372">
      <w:pPr>
        <w:ind w:left="-851"/>
        <w:rPr>
          <w:rFonts w:cstheme="minorHAnsi"/>
          <w:color w:val="000000"/>
        </w:rPr>
      </w:pPr>
    </w:p>
    <w:p w14:paraId="37C45BA5" w14:textId="77777777" w:rsidR="00C17334" w:rsidRDefault="00C17334" w:rsidP="00D60372">
      <w:pPr>
        <w:ind w:left="-851"/>
        <w:rPr>
          <w:rFonts w:cstheme="minorHAnsi"/>
          <w:color w:val="000000"/>
        </w:rPr>
      </w:pPr>
    </w:p>
    <w:p w14:paraId="3028EDE6" w14:textId="4C07E2F8" w:rsidR="00C17334" w:rsidRDefault="00C17334" w:rsidP="00C17334">
      <w:pPr>
        <w:ind w:left="-851"/>
        <w:rPr>
          <w:rFonts w:cstheme="minorHAnsi"/>
          <w:color w:val="000000"/>
        </w:rPr>
      </w:pPr>
      <w:r w:rsidRPr="006D3BF2">
        <w:rPr>
          <w:rFonts w:cstheme="minorHAnsi"/>
          <w:color w:val="000000"/>
        </w:rPr>
        <w:t xml:space="preserve">Israel, like many long thin countries, has a surprising number of microclimates. It is possible to ski in the morning on Mount Hermon in the north, and in the afternoon to go scuba diving to see the Coral Reef in the Red Sea resort of Eilat. </w:t>
      </w:r>
    </w:p>
    <w:p w14:paraId="4230DB38" w14:textId="6756B9A0" w:rsidR="005C3D0B" w:rsidRDefault="005C3D0B" w:rsidP="005C3D0B">
      <w:pPr>
        <w:ind w:left="-851"/>
        <w:rPr>
          <w:rFonts w:cstheme="minorHAnsi"/>
          <w:color w:val="000000"/>
        </w:rPr>
      </w:pPr>
      <w:r w:rsidRPr="006D3BF2">
        <w:rPr>
          <w:rFonts w:cstheme="minorHAnsi"/>
          <w:color w:val="000000"/>
        </w:rPr>
        <w:t>Likewise</w:t>
      </w:r>
      <w:r>
        <w:rPr>
          <w:rFonts w:cstheme="minorHAnsi"/>
          <w:color w:val="000000"/>
        </w:rPr>
        <w:t>,</w:t>
      </w:r>
      <w:r w:rsidRPr="006D3BF2">
        <w:rPr>
          <w:rFonts w:cstheme="minorHAnsi"/>
          <w:color w:val="000000"/>
        </w:rPr>
        <w:t xml:space="preserve"> it is possible to be in the central mountains at 1,000 meters altitude, and a short time afterward to fall away to the Judean Desert, where the Dead Sea, the lowest point on earth at 400 meters below sea level, is situated.  </w:t>
      </w:r>
    </w:p>
    <w:p w14:paraId="271C9375" w14:textId="58622DC0" w:rsidR="00585F23" w:rsidRDefault="00585F23" w:rsidP="00D60372">
      <w:pPr>
        <w:ind w:left="-851"/>
        <w:rPr>
          <w:rFonts w:cstheme="minorHAnsi"/>
          <w:color w:val="000000"/>
        </w:rPr>
      </w:pPr>
      <w:r w:rsidRPr="006D3BF2">
        <w:rPr>
          <w:rFonts w:cstheme="minorHAnsi"/>
          <w:color w:val="000000"/>
        </w:rPr>
        <w:t>One can visit the hot, humid Sea of Galilee, where you will be surrounded by date palms and banana trees. Climb ten minutes on to the Golan Heights and cool climate produce like apples, pears and wine grapes are grown. It is a country of variety, extremes, but all on a small scale. Israel would comfortably fit into Wales or New Jersey</w:t>
      </w:r>
      <w:r w:rsidR="005C3D0B">
        <w:rPr>
          <w:rFonts w:cstheme="minorHAnsi"/>
          <w:color w:val="000000"/>
        </w:rPr>
        <w:t>.</w:t>
      </w:r>
    </w:p>
    <w:p w14:paraId="198F5183" w14:textId="77777777" w:rsidR="005C3D0B" w:rsidRPr="006D3BF2" w:rsidRDefault="005C3D0B" w:rsidP="00D60372">
      <w:pPr>
        <w:ind w:left="-851"/>
        <w:rPr>
          <w:rFonts w:cstheme="minorHAnsi"/>
          <w:color w:val="000000"/>
        </w:rPr>
      </w:pPr>
    </w:p>
    <w:p w14:paraId="0E51C467" w14:textId="77777777" w:rsidR="007B0759" w:rsidRPr="005C3D0B" w:rsidRDefault="001C2E68" w:rsidP="00D60372">
      <w:pPr>
        <w:ind w:left="-851"/>
        <w:rPr>
          <w:rFonts w:cstheme="minorHAnsi"/>
          <w:b/>
          <w:bCs/>
          <w:color w:val="002060"/>
        </w:rPr>
      </w:pPr>
      <w:r w:rsidRPr="005C3D0B">
        <w:rPr>
          <w:rFonts w:cstheme="minorHAnsi"/>
          <w:b/>
          <w:bCs/>
          <w:color w:val="002060"/>
        </w:rPr>
        <w:t>OFFICIAL WINE REGIONS</w:t>
      </w:r>
    </w:p>
    <w:p w14:paraId="71E84F2C" w14:textId="77777777" w:rsidR="006C58B9" w:rsidRDefault="00585F23" w:rsidP="006E022B">
      <w:pPr>
        <w:ind w:left="-851"/>
        <w:rPr>
          <w:rFonts w:cstheme="minorHAnsi"/>
          <w:color w:val="000000"/>
        </w:rPr>
      </w:pPr>
      <w:r w:rsidRPr="006D3BF2">
        <w:rPr>
          <w:rFonts w:cstheme="minorHAnsi"/>
          <w:color w:val="000000"/>
        </w:rPr>
        <w:t>The official Israeli wine</w:t>
      </w:r>
      <w:r w:rsidR="00056FAA" w:rsidRPr="006D3BF2">
        <w:rPr>
          <w:rFonts w:cstheme="minorHAnsi"/>
          <w:color w:val="000000"/>
        </w:rPr>
        <w:t xml:space="preserve"> regions were decided in the </w:t>
      </w:r>
      <w:r w:rsidR="007B0759" w:rsidRPr="006D3BF2">
        <w:rPr>
          <w:rFonts w:cstheme="minorHAnsi"/>
          <w:color w:val="000000"/>
        </w:rPr>
        <w:t>mid-</w:t>
      </w:r>
      <w:r w:rsidR="00056FAA" w:rsidRPr="006D3BF2">
        <w:rPr>
          <w:rFonts w:cstheme="minorHAnsi"/>
          <w:color w:val="000000"/>
        </w:rPr>
        <w:t>197</w:t>
      </w:r>
      <w:r w:rsidRPr="006D3BF2">
        <w:rPr>
          <w:rFonts w:cstheme="minorHAnsi"/>
          <w:color w:val="000000"/>
        </w:rPr>
        <w:t>0’s</w:t>
      </w:r>
      <w:r w:rsidR="007B0759" w:rsidRPr="006D3BF2">
        <w:rPr>
          <w:rFonts w:cstheme="minorHAnsi"/>
          <w:color w:val="000000"/>
        </w:rPr>
        <w:t>,</w:t>
      </w:r>
      <w:r w:rsidRPr="006D3BF2">
        <w:rPr>
          <w:rFonts w:cstheme="minorHAnsi"/>
          <w:color w:val="000000"/>
        </w:rPr>
        <w:t xml:space="preserve"> long before the Israel wine industry took its current shape. The count</w:t>
      </w:r>
      <w:r w:rsidR="006C58B9">
        <w:rPr>
          <w:rFonts w:cstheme="minorHAnsi"/>
          <w:color w:val="000000"/>
        </w:rPr>
        <w:t>ry is divided into five regions:</w:t>
      </w:r>
      <w:r w:rsidRPr="006D3BF2">
        <w:rPr>
          <w:rFonts w:cstheme="minorHAnsi"/>
          <w:color w:val="000000"/>
        </w:rPr>
        <w:t xml:space="preserve"> </w:t>
      </w:r>
      <w:r w:rsidRPr="006E022B">
        <w:rPr>
          <w:rFonts w:cstheme="minorHAnsi"/>
          <w:b/>
          <w:bCs/>
          <w:color w:val="000000"/>
        </w:rPr>
        <w:t xml:space="preserve">Galilee, Shomron, Samson, Judean Hills </w:t>
      </w:r>
      <w:r w:rsidRPr="006D3BF2">
        <w:rPr>
          <w:rFonts w:cstheme="minorHAnsi"/>
          <w:color w:val="000000"/>
        </w:rPr>
        <w:t xml:space="preserve">and the </w:t>
      </w:r>
      <w:r w:rsidRPr="006E022B">
        <w:rPr>
          <w:rFonts w:cstheme="minorHAnsi"/>
          <w:b/>
          <w:bCs/>
          <w:color w:val="000000"/>
        </w:rPr>
        <w:t>Negev</w:t>
      </w:r>
      <w:r w:rsidRPr="006D3BF2">
        <w:rPr>
          <w:rFonts w:cstheme="minorHAnsi"/>
          <w:color w:val="000000"/>
        </w:rPr>
        <w:t xml:space="preserve">. </w:t>
      </w:r>
      <w:r w:rsidR="006C58B9">
        <w:rPr>
          <w:rFonts w:cstheme="minorHAnsi"/>
          <w:color w:val="000000"/>
        </w:rPr>
        <w:t xml:space="preserve">The </w:t>
      </w:r>
      <w:r w:rsidR="001C2E68">
        <w:rPr>
          <w:rFonts w:cstheme="minorHAnsi"/>
          <w:color w:val="000000"/>
        </w:rPr>
        <w:t xml:space="preserve">Shomron </w:t>
      </w:r>
      <w:r w:rsidR="006C58B9">
        <w:rPr>
          <w:rFonts w:cstheme="minorHAnsi"/>
          <w:color w:val="000000"/>
        </w:rPr>
        <w:t>starts</w:t>
      </w:r>
      <w:r w:rsidR="001C2E68">
        <w:rPr>
          <w:rFonts w:cstheme="minorHAnsi"/>
          <w:color w:val="000000"/>
        </w:rPr>
        <w:t xml:space="preserve"> from the Mount Carmel range on the coast, </w:t>
      </w:r>
      <w:r w:rsidR="006C58B9">
        <w:rPr>
          <w:rFonts w:cstheme="minorHAnsi"/>
          <w:color w:val="000000"/>
        </w:rPr>
        <w:t>leading to the C</w:t>
      </w:r>
      <w:r w:rsidR="001C2E68">
        <w:rPr>
          <w:rFonts w:cstheme="minorHAnsi"/>
          <w:color w:val="000000"/>
        </w:rPr>
        <w:t>entral Mountain</w:t>
      </w:r>
      <w:r w:rsidR="006C58B9">
        <w:rPr>
          <w:rFonts w:cstheme="minorHAnsi"/>
          <w:color w:val="000000"/>
        </w:rPr>
        <w:t>s</w:t>
      </w:r>
      <w:r w:rsidR="001C2E68">
        <w:rPr>
          <w:rFonts w:cstheme="minorHAnsi"/>
          <w:color w:val="000000"/>
        </w:rPr>
        <w:t xml:space="preserve"> </w:t>
      </w:r>
      <w:r w:rsidR="006C58B9">
        <w:rPr>
          <w:rFonts w:cstheme="minorHAnsi"/>
          <w:color w:val="000000"/>
        </w:rPr>
        <w:t>area</w:t>
      </w:r>
      <w:r w:rsidR="001C2E68">
        <w:rPr>
          <w:rFonts w:cstheme="minorHAnsi"/>
          <w:color w:val="000000"/>
        </w:rPr>
        <w:t xml:space="preserve">. The Samson Region represents the central coastal plain and the </w:t>
      </w:r>
      <w:r w:rsidR="006C58B9">
        <w:rPr>
          <w:rFonts w:cstheme="minorHAnsi"/>
          <w:color w:val="000000"/>
        </w:rPr>
        <w:t xml:space="preserve">Judean </w:t>
      </w:r>
      <w:proofErr w:type="spellStart"/>
      <w:r w:rsidR="001C2E68" w:rsidRPr="00371FEB">
        <w:rPr>
          <w:rFonts w:cstheme="minorHAnsi"/>
          <w:i/>
          <w:iCs/>
          <w:color w:val="000000"/>
        </w:rPr>
        <w:t>Shephela</w:t>
      </w:r>
      <w:proofErr w:type="spellEnd"/>
      <w:r w:rsidR="001C2E68">
        <w:rPr>
          <w:rFonts w:cstheme="minorHAnsi"/>
          <w:color w:val="000000"/>
        </w:rPr>
        <w:t xml:space="preserve">. </w:t>
      </w:r>
      <w:r w:rsidR="006E022B">
        <w:rPr>
          <w:rFonts w:cstheme="minorHAnsi"/>
          <w:color w:val="000000"/>
        </w:rPr>
        <w:t>At the dawn of the Israeli wine industry, most of the vines were planted in the</w:t>
      </w:r>
      <w:r w:rsidR="006C58B9">
        <w:rPr>
          <w:rFonts w:cstheme="minorHAnsi"/>
          <w:color w:val="000000"/>
        </w:rPr>
        <w:t xml:space="preserve"> Shomron and Samson regions</w:t>
      </w:r>
      <w:r w:rsidR="006E022B">
        <w:rPr>
          <w:rFonts w:cstheme="minorHAnsi"/>
          <w:color w:val="000000"/>
        </w:rPr>
        <w:t>, nearer the coast</w:t>
      </w:r>
      <w:r w:rsidR="006C58B9">
        <w:rPr>
          <w:rFonts w:cstheme="minorHAnsi"/>
          <w:color w:val="000000"/>
        </w:rPr>
        <w:t>.</w:t>
      </w:r>
      <w:r w:rsidR="006C58B9" w:rsidRPr="006D3BF2">
        <w:rPr>
          <w:rFonts w:cstheme="minorHAnsi"/>
          <w:color w:val="000000"/>
        </w:rPr>
        <w:t xml:space="preserve"> </w:t>
      </w:r>
      <w:r w:rsidR="006E022B">
        <w:rPr>
          <w:rFonts w:cstheme="minorHAnsi"/>
          <w:color w:val="000000"/>
        </w:rPr>
        <w:t>They</w:t>
      </w:r>
      <w:r w:rsidR="006C58B9" w:rsidRPr="006D3BF2">
        <w:rPr>
          <w:rFonts w:cstheme="minorHAnsi"/>
          <w:color w:val="000000"/>
        </w:rPr>
        <w:t xml:space="preserve"> formed the basis of Israeli wine for a hundred years or so. With the quality revolution, new vineyards were planted in the cooler areas of the Golan Heights, Upper Galilee, Judean Foothills and Judean Hills. These are proving to be Israel’s best quality wine producing areas, where most of the new vineyards are being planted. </w:t>
      </w:r>
    </w:p>
    <w:p w14:paraId="1649239A" w14:textId="13EA3C4A" w:rsidR="005C3D0B" w:rsidRDefault="006C58B9" w:rsidP="005C3D0B">
      <w:pPr>
        <w:ind w:left="-851"/>
        <w:rPr>
          <w:rFonts w:cstheme="minorHAnsi"/>
          <w:color w:val="000000"/>
        </w:rPr>
      </w:pPr>
      <w:r>
        <w:rPr>
          <w:rFonts w:cstheme="minorHAnsi"/>
          <w:color w:val="000000"/>
        </w:rPr>
        <w:t>T</w:t>
      </w:r>
      <w:r w:rsidR="00585F23" w:rsidRPr="006D3BF2">
        <w:rPr>
          <w:rFonts w:cstheme="minorHAnsi"/>
          <w:color w:val="000000"/>
        </w:rPr>
        <w:t xml:space="preserve">hese </w:t>
      </w:r>
      <w:r>
        <w:rPr>
          <w:rFonts w:cstheme="minorHAnsi"/>
          <w:color w:val="000000"/>
        </w:rPr>
        <w:t>five regions</w:t>
      </w:r>
      <w:r w:rsidR="00585F23" w:rsidRPr="006D3BF2">
        <w:rPr>
          <w:rFonts w:cstheme="minorHAnsi"/>
          <w:color w:val="000000"/>
        </w:rPr>
        <w:t xml:space="preserve"> </w:t>
      </w:r>
      <w:r>
        <w:rPr>
          <w:rFonts w:cstheme="minorHAnsi"/>
          <w:color w:val="000000"/>
        </w:rPr>
        <w:t xml:space="preserve">are </w:t>
      </w:r>
      <w:r w:rsidR="00585F23" w:rsidRPr="006D3BF2">
        <w:rPr>
          <w:rFonts w:cstheme="minorHAnsi"/>
          <w:color w:val="000000"/>
        </w:rPr>
        <w:t xml:space="preserve">registered by the TTB in America and the European Community. </w:t>
      </w:r>
      <w:r w:rsidR="00957889">
        <w:rPr>
          <w:rFonts w:cstheme="minorHAnsi"/>
          <w:color w:val="000000"/>
        </w:rPr>
        <w:t>So currently, t</w:t>
      </w:r>
      <w:r w:rsidR="00980838">
        <w:rPr>
          <w:rFonts w:cstheme="minorHAnsi"/>
          <w:color w:val="000000"/>
        </w:rPr>
        <w:t xml:space="preserve">hese are the regions that will appear on the bottles which are exported. </w:t>
      </w:r>
      <w:r w:rsidR="007B0759" w:rsidRPr="006D3BF2">
        <w:rPr>
          <w:rFonts w:cstheme="minorHAnsi"/>
          <w:color w:val="000000"/>
        </w:rPr>
        <w:t>The vast majority of Israeli wines marketed abroad come under the Judean Hills or Galilee appellation. The Galilee in this instance is</w:t>
      </w:r>
      <w:r w:rsidR="00980838">
        <w:rPr>
          <w:rFonts w:cstheme="minorHAnsi"/>
          <w:color w:val="000000"/>
        </w:rPr>
        <w:t xml:space="preserve"> made up of three sub regions: t</w:t>
      </w:r>
      <w:r w:rsidR="007B0759" w:rsidRPr="006D3BF2">
        <w:rPr>
          <w:rFonts w:cstheme="minorHAnsi"/>
          <w:color w:val="000000"/>
        </w:rPr>
        <w:t xml:space="preserve">he Upper Galilee, Lower Galilee and Golan Heights. </w:t>
      </w:r>
      <w:r w:rsidR="00980838" w:rsidRPr="006D3BF2">
        <w:rPr>
          <w:rFonts w:cstheme="minorHAnsi"/>
          <w:color w:val="000000"/>
        </w:rPr>
        <w:t>The Golan Heights is really a different geographical region to the Galilee – but in wine law, it is registered</w:t>
      </w:r>
      <w:r w:rsidR="00980838">
        <w:rPr>
          <w:rFonts w:cstheme="minorHAnsi"/>
          <w:color w:val="000000"/>
        </w:rPr>
        <w:t xml:space="preserve"> as a sub region of the Galilee, but for overseas markets only.</w:t>
      </w:r>
    </w:p>
    <w:p w14:paraId="54762A99" w14:textId="77777777" w:rsidR="0032709D" w:rsidRDefault="0032709D" w:rsidP="005C3D0B">
      <w:pPr>
        <w:ind w:left="-851"/>
        <w:rPr>
          <w:rFonts w:cstheme="minorHAnsi"/>
          <w:color w:val="000000"/>
        </w:rPr>
      </w:pPr>
    </w:p>
    <w:p w14:paraId="2B4FCC79" w14:textId="77777777" w:rsidR="00C17334" w:rsidRDefault="00C17334" w:rsidP="00C17334">
      <w:pPr>
        <w:rPr>
          <w:rFonts w:cstheme="minorHAnsi"/>
        </w:rPr>
      </w:pPr>
    </w:p>
    <w:p w14:paraId="2F63F7F4" w14:textId="77777777" w:rsidR="00C17334" w:rsidRPr="00BA668F" w:rsidRDefault="00C17334" w:rsidP="00C17334">
      <w:pPr>
        <w:pStyle w:val="NoSpacing"/>
        <w:rPr>
          <w:sz w:val="18"/>
          <w:szCs w:val="18"/>
        </w:rPr>
      </w:pPr>
      <w:r>
        <w:rPr>
          <w:noProof/>
        </w:rPr>
        <w:drawing>
          <wp:anchor distT="0" distB="0" distL="114300" distR="114300" simplePos="0" relativeHeight="251677696" behindDoc="0" locked="0" layoutInCell="1" allowOverlap="1" wp14:anchorId="0562B9A1" wp14:editId="37781986">
            <wp:simplePos x="0" y="0"/>
            <wp:positionH relativeFrom="column">
              <wp:posOffset>2506980</wp:posOffset>
            </wp:positionH>
            <wp:positionV relativeFrom="paragraph">
              <wp:posOffset>19050</wp:posOffset>
            </wp:positionV>
            <wp:extent cx="496570" cy="512445"/>
            <wp:effectExtent l="0" t="0" r="0" b="1905"/>
            <wp:wrapSquare wrapText="bothSides"/>
            <wp:docPr id="4" name="Picture 4"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anchor>
        </w:drawing>
      </w:r>
    </w:p>
    <w:p w14:paraId="292C15BF" w14:textId="77777777" w:rsidR="00C17334" w:rsidRPr="00BA668F" w:rsidRDefault="00C17334" w:rsidP="00C17334">
      <w:pPr>
        <w:pStyle w:val="NoSpacing"/>
        <w:jc w:val="center"/>
        <w:rPr>
          <w:sz w:val="18"/>
          <w:szCs w:val="18"/>
        </w:rPr>
      </w:pPr>
    </w:p>
    <w:p w14:paraId="1B4B0C84" w14:textId="77777777" w:rsidR="00C17334" w:rsidRPr="00BA668F" w:rsidRDefault="00C17334" w:rsidP="00C17334">
      <w:pPr>
        <w:pStyle w:val="NoSpacing"/>
        <w:jc w:val="center"/>
        <w:rPr>
          <w:b/>
          <w:bCs/>
          <w:color w:val="000000"/>
          <w:sz w:val="18"/>
          <w:szCs w:val="18"/>
          <w:bdr w:val="none" w:sz="0" w:space="0" w:color="auto" w:frame="1"/>
        </w:rPr>
      </w:pPr>
    </w:p>
    <w:p w14:paraId="292BEC69" w14:textId="77777777" w:rsidR="00C17334" w:rsidRDefault="00C17334" w:rsidP="00C17334">
      <w:pPr>
        <w:pStyle w:val="NoSpacing"/>
        <w:jc w:val="center"/>
        <w:rPr>
          <w:b/>
          <w:bCs/>
          <w:color w:val="000000"/>
          <w:sz w:val="18"/>
          <w:szCs w:val="18"/>
          <w:bdr w:val="none" w:sz="0" w:space="0" w:color="auto" w:frame="1"/>
        </w:rPr>
      </w:pPr>
    </w:p>
    <w:p w14:paraId="1519446D" w14:textId="77777777" w:rsidR="00C17334" w:rsidRPr="00C17334" w:rsidRDefault="00C17334" w:rsidP="00C17334">
      <w:pPr>
        <w:pStyle w:val="NoSpacing"/>
        <w:jc w:val="center"/>
        <w:rPr>
          <w:b/>
          <w:bCs/>
          <w:color w:val="1F497D" w:themeColor="text2"/>
          <w:sz w:val="16"/>
          <w:szCs w:val="16"/>
          <w:bdr w:val="none" w:sz="0" w:space="0" w:color="auto" w:frame="1"/>
        </w:rPr>
      </w:pPr>
      <w:r w:rsidRPr="00C17334">
        <w:rPr>
          <w:b/>
          <w:bCs/>
          <w:color w:val="1F497D" w:themeColor="text2"/>
          <w:sz w:val="16"/>
          <w:szCs w:val="16"/>
          <w:bdr w:val="none" w:sz="0" w:space="0" w:color="auto" w:frame="1"/>
        </w:rPr>
        <w:t>www.adammontefiore.com</w:t>
      </w:r>
    </w:p>
    <w:p w14:paraId="3A24A80D" w14:textId="77777777" w:rsidR="00C17334" w:rsidRDefault="00C17334" w:rsidP="00EF2EB4">
      <w:pPr>
        <w:rPr>
          <w:rFonts w:cstheme="minorHAnsi"/>
          <w:color w:val="000000"/>
        </w:rPr>
      </w:pPr>
    </w:p>
    <w:p w14:paraId="75495D3C" w14:textId="77777777" w:rsidR="00EF2EB4" w:rsidRPr="006D3BF2" w:rsidRDefault="00EF2EB4" w:rsidP="00EF2EB4">
      <w:pPr>
        <w:rPr>
          <w:rFonts w:cstheme="minorHAnsi"/>
          <w:color w:val="000000"/>
        </w:rPr>
      </w:pPr>
    </w:p>
    <w:p w14:paraId="3CEE3D03" w14:textId="77777777" w:rsidR="007B0759" w:rsidRPr="005C3D0B" w:rsidRDefault="007B0759" w:rsidP="00D60372">
      <w:pPr>
        <w:ind w:left="-851"/>
        <w:rPr>
          <w:rFonts w:cstheme="minorHAnsi"/>
          <w:b/>
          <w:bCs/>
          <w:color w:val="002060"/>
        </w:rPr>
      </w:pPr>
      <w:r w:rsidRPr="005C3D0B">
        <w:rPr>
          <w:rFonts w:cstheme="minorHAnsi"/>
          <w:b/>
          <w:bCs/>
          <w:color w:val="002060"/>
        </w:rPr>
        <w:t xml:space="preserve">IPEVO </w:t>
      </w:r>
      <w:r w:rsidR="006C58B9" w:rsidRPr="005C3D0B">
        <w:rPr>
          <w:rFonts w:cstheme="minorHAnsi"/>
          <w:b/>
          <w:bCs/>
          <w:color w:val="002060"/>
        </w:rPr>
        <w:t>WINE MAP</w:t>
      </w:r>
    </w:p>
    <w:p w14:paraId="69F8CB3F" w14:textId="659B2D84" w:rsidR="005C3D0B" w:rsidRPr="00C17334" w:rsidRDefault="006D3BF2" w:rsidP="00C17334">
      <w:pPr>
        <w:ind w:left="-851"/>
        <w:rPr>
          <w:rFonts w:cstheme="minorHAnsi"/>
        </w:rPr>
      </w:pPr>
      <w:r w:rsidRPr="006D3BF2">
        <w:rPr>
          <w:rFonts w:cstheme="minorHAnsi"/>
        </w:rPr>
        <w:t>IPEVO is the profession association of winemak</w:t>
      </w:r>
      <w:r>
        <w:rPr>
          <w:rFonts w:cstheme="minorHAnsi"/>
        </w:rPr>
        <w:t>ers and viticulturists,</w:t>
      </w:r>
      <w:r w:rsidR="006C58B9">
        <w:rPr>
          <w:rFonts w:cstheme="minorHAnsi"/>
        </w:rPr>
        <w:t xml:space="preserve"> which was</w:t>
      </w:r>
      <w:r>
        <w:rPr>
          <w:rFonts w:cstheme="minorHAnsi"/>
        </w:rPr>
        <w:t xml:space="preserve"> founded in 2012. In 2020 they produced a wine map dividing the country into the</w:t>
      </w:r>
      <w:r w:rsidRPr="006D3BF2">
        <w:rPr>
          <w:rFonts w:cstheme="minorHAnsi"/>
        </w:rPr>
        <w:t xml:space="preserve"> following fifteen regions: </w:t>
      </w:r>
    </w:p>
    <w:p w14:paraId="78595882" w14:textId="77777777" w:rsidR="005C3D0B" w:rsidRPr="006D3BF2" w:rsidRDefault="005C3D0B" w:rsidP="005C3D0B">
      <w:pPr>
        <w:pStyle w:val="NoSpacing"/>
        <w:rPr>
          <w:sz w:val="20"/>
          <w:szCs w:val="20"/>
        </w:rPr>
      </w:pPr>
      <w:r w:rsidRPr="006E022B">
        <w:rPr>
          <w:sz w:val="20"/>
          <w:szCs w:val="20"/>
        </w:rPr>
        <w:t>GALILEE:</w:t>
      </w:r>
      <w:r w:rsidRPr="006D3BF2">
        <w:rPr>
          <w:sz w:val="20"/>
          <w:szCs w:val="20"/>
        </w:rPr>
        <w:t xml:space="preserve">                       </w:t>
      </w:r>
      <w:r>
        <w:rPr>
          <w:sz w:val="20"/>
          <w:szCs w:val="20"/>
        </w:rPr>
        <w:t xml:space="preserve">     </w:t>
      </w:r>
      <w:r w:rsidRPr="006D3BF2">
        <w:rPr>
          <w:b/>
          <w:bCs/>
          <w:sz w:val="20"/>
          <w:szCs w:val="20"/>
        </w:rPr>
        <w:t xml:space="preserve">Upper Galilee West, Upper Galilee East, Lower </w:t>
      </w:r>
      <w:r>
        <w:rPr>
          <w:b/>
          <w:bCs/>
          <w:sz w:val="20"/>
          <w:szCs w:val="20"/>
        </w:rPr>
        <w:t>Galilee</w:t>
      </w:r>
      <w:r w:rsidRPr="006D3BF2">
        <w:rPr>
          <w:sz w:val="20"/>
          <w:szCs w:val="20"/>
        </w:rPr>
        <w:t xml:space="preserve"> </w:t>
      </w:r>
    </w:p>
    <w:p w14:paraId="16A578C0" w14:textId="77777777" w:rsidR="005C3D0B" w:rsidRPr="006D3BF2" w:rsidRDefault="005C3D0B" w:rsidP="005C3D0B">
      <w:pPr>
        <w:pStyle w:val="NoSpacing"/>
        <w:rPr>
          <w:b/>
          <w:bCs/>
          <w:sz w:val="20"/>
          <w:szCs w:val="20"/>
        </w:rPr>
      </w:pPr>
      <w:r w:rsidRPr="006E022B">
        <w:rPr>
          <w:sz w:val="20"/>
          <w:szCs w:val="20"/>
        </w:rPr>
        <w:t>GOLAN HEIGHTS:</w:t>
      </w:r>
      <w:r w:rsidRPr="006D3BF2">
        <w:rPr>
          <w:sz w:val="20"/>
          <w:szCs w:val="20"/>
        </w:rPr>
        <w:t xml:space="preserve">          </w:t>
      </w:r>
      <w:r>
        <w:rPr>
          <w:sz w:val="20"/>
          <w:szCs w:val="20"/>
        </w:rPr>
        <w:t xml:space="preserve">   </w:t>
      </w:r>
      <w:r>
        <w:rPr>
          <w:b/>
          <w:bCs/>
          <w:sz w:val="20"/>
          <w:szCs w:val="20"/>
        </w:rPr>
        <w:t>Upper Golan, Lower Golan</w:t>
      </w:r>
      <w:r w:rsidRPr="006D3BF2">
        <w:rPr>
          <w:b/>
          <w:bCs/>
          <w:sz w:val="20"/>
          <w:szCs w:val="20"/>
        </w:rPr>
        <w:t xml:space="preserve"> </w:t>
      </w:r>
    </w:p>
    <w:p w14:paraId="65162B99" w14:textId="77777777" w:rsidR="005C3D0B" w:rsidRPr="006D3BF2" w:rsidRDefault="005C3D0B" w:rsidP="005C3D0B">
      <w:pPr>
        <w:pStyle w:val="NoSpacing"/>
        <w:rPr>
          <w:b/>
          <w:bCs/>
          <w:sz w:val="20"/>
          <w:szCs w:val="20"/>
        </w:rPr>
      </w:pPr>
      <w:r w:rsidRPr="006E022B">
        <w:rPr>
          <w:sz w:val="20"/>
          <w:szCs w:val="20"/>
        </w:rPr>
        <w:t>COASTAL:</w:t>
      </w:r>
      <w:r w:rsidRPr="006D3BF2">
        <w:rPr>
          <w:b/>
          <w:bCs/>
          <w:sz w:val="20"/>
          <w:szCs w:val="20"/>
        </w:rPr>
        <w:t xml:space="preserve"> </w:t>
      </w:r>
      <w:r>
        <w:rPr>
          <w:b/>
          <w:bCs/>
          <w:sz w:val="20"/>
          <w:szCs w:val="20"/>
        </w:rPr>
        <w:t xml:space="preserve">                          </w:t>
      </w:r>
      <w:proofErr w:type="spellStart"/>
      <w:r w:rsidRPr="006D3BF2">
        <w:rPr>
          <w:b/>
          <w:bCs/>
          <w:sz w:val="20"/>
          <w:szCs w:val="20"/>
        </w:rPr>
        <w:t>Zichron</w:t>
      </w:r>
      <w:proofErr w:type="spellEnd"/>
      <w:r w:rsidRPr="006D3BF2">
        <w:rPr>
          <w:b/>
          <w:bCs/>
          <w:sz w:val="20"/>
          <w:szCs w:val="20"/>
        </w:rPr>
        <w:t xml:space="preserve"> </w:t>
      </w:r>
      <w:proofErr w:type="spellStart"/>
      <w:r w:rsidRPr="006D3BF2">
        <w:rPr>
          <w:b/>
          <w:bCs/>
          <w:sz w:val="20"/>
          <w:szCs w:val="20"/>
        </w:rPr>
        <w:t>Ya’acov</w:t>
      </w:r>
      <w:proofErr w:type="spellEnd"/>
      <w:r>
        <w:rPr>
          <w:b/>
          <w:bCs/>
          <w:sz w:val="20"/>
          <w:szCs w:val="20"/>
        </w:rPr>
        <w:t xml:space="preserve"> – </w:t>
      </w:r>
      <w:proofErr w:type="spellStart"/>
      <w:r>
        <w:rPr>
          <w:b/>
          <w:bCs/>
          <w:sz w:val="20"/>
          <w:szCs w:val="20"/>
        </w:rPr>
        <w:t>Hanadiv</w:t>
      </w:r>
      <w:proofErr w:type="spellEnd"/>
      <w:r>
        <w:rPr>
          <w:b/>
          <w:bCs/>
          <w:sz w:val="20"/>
          <w:szCs w:val="20"/>
        </w:rPr>
        <w:t xml:space="preserve"> Valley, Judean Coast</w:t>
      </w:r>
      <w:r w:rsidRPr="006D3BF2">
        <w:rPr>
          <w:b/>
          <w:bCs/>
          <w:sz w:val="20"/>
          <w:szCs w:val="20"/>
        </w:rPr>
        <w:t xml:space="preserve"> </w:t>
      </w:r>
    </w:p>
    <w:p w14:paraId="1E938239" w14:textId="77777777" w:rsidR="005C3D0B" w:rsidRPr="006D3BF2" w:rsidRDefault="005C3D0B" w:rsidP="005C3D0B">
      <w:pPr>
        <w:pStyle w:val="NoSpacing"/>
        <w:rPr>
          <w:b/>
          <w:bCs/>
          <w:sz w:val="20"/>
          <w:szCs w:val="20"/>
        </w:rPr>
      </w:pPr>
      <w:r w:rsidRPr="006E022B">
        <w:rPr>
          <w:sz w:val="20"/>
          <w:szCs w:val="20"/>
        </w:rPr>
        <w:t>CENTRAL MOUNTAINS:</w:t>
      </w:r>
      <w:r w:rsidRPr="006D3BF2">
        <w:rPr>
          <w:b/>
          <w:bCs/>
          <w:sz w:val="20"/>
          <w:szCs w:val="20"/>
        </w:rPr>
        <w:t xml:space="preserve"> </w:t>
      </w:r>
      <w:r>
        <w:rPr>
          <w:b/>
          <w:bCs/>
          <w:sz w:val="20"/>
          <w:szCs w:val="20"/>
        </w:rPr>
        <w:t xml:space="preserve">  </w:t>
      </w:r>
      <w:r w:rsidRPr="006D3BF2">
        <w:rPr>
          <w:b/>
          <w:bCs/>
          <w:sz w:val="20"/>
          <w:szCs w:val="20"/>
        </w:rPr>
        <w:t>Mt. Gilboa, Shomron H</w:t>
      </w:r>
      <w:r>
        <w:rPr>
          <w:b/>
          <w:bCs/>
          <w:sz w:val="20"/>
          <w:szCs w:val="20"/>
        </w:rPr>
        <w:t>ills, Judean Hills, Negev Judea</w:t>
      </w:r>
    </w:p>
    <w:p w14:paraId="1BF77EEE" w14:textId="77777777" w:rsidR="005C3D0B" w:rsidRPr="006D3BF2" w:rsidRDefault="005C3D0B" w:rsidP="005C3D0B">
      <w:pPr>
        <w:pStyle w:val="NoSpacing"/>
        <w:rPr>
          <w:b/>
          <w:bCs/>
          <w:sz w:val="20"/>
          <w:szCs w:val="20"/>
        </w:rPr>
      </w:pPr>
      <w:r w:rsidRPr="006E022B">
        <w:rPr>
          <w:sz w:val="20"/>
          <w:szCs w:val="20"/>
        </w:rPr>
        <w:t>JUDEA:</w:t>
      </w:r>
      <w:r w:rsidRPr="006D3BF2">
        <w:rPr>
          <w:b/>
          <w:bCs/>
          <w:sz w:val="20"/>
          <w:szCs w:val="20"/>
        </w:rPr>
        <w:t xml:space="preserve">                   </w:t>
      </w:r>
      <w:r>
        <w:rPr>
          <w:b/>
          <w:bCs/>
          <w:sz w:val="20"/>
          <w:szCs w:val="20"/>
        </w:rPr>
        <w:t xml:space="preserve">              Judean Foothills, Lachish</w:t>
      </w:r>
      <w:r w:rsidRPr="006D3BF2">
        <w:rPr>
          <w:b/>
          <w:bCs/>
          <w:sz w:val="20"/>
          <w:szCs w:val="20"/>
        </w:rPr>
        <w:t xml:space="preserve"> </w:t>
      </w:r>
    </w:p>
    <w:p w14:paraId="00CD291C" w14:textId="77777777" w:rsidR="005C3D0B" w:rsidRPr="006D3BF2" w:rsidRDefault="005C3D0B" w:rsidP="005C3D0B">
      <w:pPr>
        <w:pStyle w:val="NoSpacing"/>
        <w:rPr>
          <w:b/>
          <w:bCs/>
          <w:sz w:val="20"/>
          <w:szCs w:val="20"/>
        </w:rPr>
      </w:pPr>
      <w:r w:rsidRPr="006E022B">
        <w:rPr>
          <w:sz w:val="20"/>
          <w:szCs w:val="20"/>
        </w:rPr>
        <w:t>NEGEV:</w:t>
      </w:r>
      <w:r w:rsidRPr="006D3BF2">
        <w:rPr>
          <w:b/>
          <w:bCs/>
          <w:sz w:val="20"/>
          <w:szCs w:val="20"/>
        </w:rPr>
        <w:t xml:space="preserve">          </w:t>
      </w:r>
      <w:r>
        <w:rPr>
          <w:b/>
          <w:bCs/>
          <w:sz w:val="20"/>
          <w:szCs w:val="20"/>
        </w:rPr>
        <w:t xml:space="preserve">                      Ramat Arad, </w:t>
      </w:r>
      <w:proofErr w:type="spellStart"/>
      <w:r>
        <w:rPr>
          <w:b/>
          <w:bCs/>
          <w:sz w:val="20"/>
          <w:szCs w:val="20"/>
        </w:rPr>
        <w:t>Mitzpe</w:t>
      </w:r>
      <w:proofErr w:type="spellEnd"/>
      <w:r>
        <w:rPr>
          <w:b/>
          <w:bCs/>
          <w:sz w:val="20"/>
          <w:szCs w:val="20"/>
        </w:rPr>
        <w:t xml:space="preserve"> Ramon</w:t>
      </w:r>
    </w:p>
    <w:p w14:paraId="226A31C0" w14:textId="77777777" w:rsidR="005C3D0B" w:rsidRDefault="005C3D0B" w:rsidP="00D60372">
      <w:pPr>
        <w:ind w:left="-851"/>
        <w:rPr>
          <w:rFonts w:cstheme="minorHAnsi"/>
          <w:b/>
          <w:bCs/>
          <w:color w:val="002060"/>
          <w:bdr w:val="none" w:sz="0" w:space="0" w:color="auto" w:frame="1"/>
        </w:rPr>
      </w:pPr>
    </w:p>
    <w:p w14:paraId="60A418BE" w14:textId="77777777" w:rsidR="005C3D0B" w:rsidRDefault="005C3D0B" w:rsidP="005C3D0B">
      <w:pPr>
        <w:ind w:left="-851"/>
        <w:rPr>
          <w:rFonts w:cstheme="minorHAnsi"/>
        </w:rPr>
      </w:pPr>
      <w:r>
        <w:rPr>
          <w:rFonts w:cstheme="minorHAnsi"/>
        </w:rPr>
        <w:t>These are the regional names in use today by wine professionals in Israel.</w:t>
      </w:r>
    </w:p>
    <w:p w14:paraId="26391EA5" w14:textId="77777777" w:rsidR="005C3D0B" w:rsidRDefault="005C3D0B" w:rsidP="00D60372">
      <w:pPr>
        <w:ind w:left="-851"/>
        <w:rPr>
          <w:rFonts w:cstheme="minorHAnsi"/>
          <w:b/>
          <w:bCs/>
          <w:color w:val="002060"/>
          <w:bdr w:val="none" w:sz="0" w:space="0" w:color="auto" w:frame="1"/>
        </w:rPr>
      </w:pPr>
    </w:p>
    <w:p w14:paraId="4FA2ECE5" w14:textId="27EF666D" w:rsidR="00980838" w:rsidRPr="005C3D0B" w:rsidRDefault="00D60372" w:rsidP="00D60372">
      <w:pPr>
        <w:ind w:left="-851"/>
        <w:rPr>
          <w:rFonts w:cstheme="minorHAnsi"/>
          <w:b/>
          <w:bCs/>
          <w:color w:val="002060"/>
          <w:bdr w:val="none" w:sz="0" w:space="0" w:color="auto" w:frame="1"/>
        </w:rPr>
      </w:pPr>
      <w:r w:rsidRPr="005C3D0B">
        <w:rPr>
          <w:rFonts w:cstheme="minorHAnsi"/>
          <w:b/>
          <w:bCs/>
          <w:color w:val="002060"/>
          <w:bdr w:val="none" w:sz="0" w:space="0" w:color="auto" w:frame="1"/>
        </w:rPr>
        <w:t>THE</w:t>
      </w:r>
      <w:r w:rsidR="00980838" w:rsidRPr="005C3D0B">
        <w:rPr>
          <w:rFonts w:cstheme="minorHAnsi"/>
          <w:b/>
          <w:bCs/>
          <w:color w:val="002060"/>
          <w:bdr w:val="none" w:sz="0" w:space="0" w:color="auto" w:frame="1"/>
        </w:rPr>
        <w:t xml:space="preserve"> </w:t>
      </w:r>
      <w:r w:rsidR="006C58B9" w:rsidRPr="005C3D0B">
        <w:rPr>
          <w:rFonts w:cstheme="minorHAnsi"/>
          <w:b/>
          <w:bCs/>
          <w:color w:val="002060"/>
          <w:bdr w:val="none" w:sz="0" w:space="0" w:color="auto" w:frame="1"/>
        </w:rPr>
        <w:t>MAIN WINE REGIONS</w:t>
      </w:r>
    </w:p>
    <w:p w14:paraId="3866FF28" w14:textId="77777777" w:rsidR="00A121D9" w:rsidRPr="00AF6400" w:rsidRDefault="00C8526E" w:rsidP="00AF6400">
      <w:pPr>
        <w:ind w:left="-851"/>
        <w:rPr>
          <w:rFonts w:cstheme="minorHAnsi"/>
          <w:color w:val="000000"/>
          <w:bdr w:val="none" w:sz="0" w:space="0" w:color="auto" w:frame="1"/>
        </w:rPr>
      </w:pPr>
      <w:r>
        <w:rPr>
          <w:rFonts w:cstheme="minorHAnsi"/>
          <w:color w:val="000000"/>
          <w:bdr w:val="none" w:sz="0" w:space="0" w:color="auto" w:frame="1"/>
        </w:rPr>
        <w:t>Most of Israel’s quality wines come from the following regions:</w:t>
      </w:r>
    </w:p>
    <w:p w14:paraId="625785EF" w14:textId="77777777" w:rsidR="009E63F9" w:rsidRDefault="00D60372" w:rsidP="00C8526E">
      <w:pPr>
        <w:ind w:left="-851"/>
        <w:rPr>
          <w:rFonts w:cstheme="minorHAnsi"/>
          <w:color w:val="000000"/>
        </w:rPr>
      </w:pPr>
      <w:r>
        <w:rPr>
          <w:rFonts w:cstheme="minorHAnsi"/>
          <w:b/>
          <w:bCs/>
          <w:color w:val="000000"/>
          <w:bdr w:val="none" w:sz="0" w:space="0" w:color="auto" w:frame="1"/>
        </w:rPr>
        <w:t>Upper Galilee, Galilee</w:t>
      </w:r>
    </w:p>
    <w:p w14:paraId="52BA0AF3" w14:textId="77777777" w:rsidR="00585F23" w:rsidRPr="006D3BF2" w:rsidRDefault="00585F23" w:rsidP="00AF6400">
      <w:pPr>
        <w:ind w:left="-851"/>
        <w:rPr>
          <w:rFonts w:cstheme="minorHAnsi"/>
          <w:color w:val="000000"/>
        </w:rPr>
      </w:pPr>
      <w:r w:rsidRPr="006D3BF2">
        <w:rPr>
          <w:rFonts w:cstheme="minorHAnsi"/>
          <w:color w:val="000000"/>
        </w:rPr>
        <w:t xml:space="preserve">The Galilee, Galil in Hebrew, is the </w:t>
      </w:r>
      <w:r w:rsidR="00056FAA" w:rsidRPr="006D3BF2">
        <w:rPr>
          <w:rFonts w:cstheme="minorHAnsi"/>
          <w:color w:val="000000"/>
        </w:rPr>
        <w:t xml:space="preserve">most well-known </w:t>
      </w:r>
      <w:r w:rsidRPr="006D3BF2">
        <w:rPr>
          <w:rFonts w:cstheme="minorHAnsi"/>
          <w:color w:val="000000"/>
        </w:rPr>
        <w:t xml:space="preserve">appellation, situated in the north of Israel. </w:t>
      </w:r>
      <w:r w:rsidR="006D3BF2">
        <w:rPr>
          <w:rFonts w:cstheme="minorHAnsi"/>
          <w:color w:val="000000"/>
        </w:rPr>
        <w:t xml:space="preserve">Most of the quality wine comes from the </w:t>
      </w:r>
      <w:r w:rsidR="00980838">
        <w:rPr>
          <w:rFonts w:cstheme="minorHAnsi"/>
          <w:color w:val="000000"/>
        </w:rPr>
        <w:t>Upper Galilee East</w:t>
      </w:r>
      <w:r w:rsidRPr="006D3BF2">
        <w:rPr>
          <w:rFonts w:cstheme="minorHAnsi"/>
          <w:color w:val="000000"/>
        </w:rPr>
        <w:t xml:space="preserve">. These are high altitude, cooler climate vineyards planted </w:t>
      </w:r>
      <w:r w:rsidR="00A121D9">
        <w:rPr>
          <w:rFonts w:cstheme="minorHAnsi"/>
          <w:color w:val="000000"/>
        </w:rPr>
        <w:t>from the mid 1990’s onwards.</w:t>
      </w:r>
      <w:r w:rsidRPr="006D3BF2">
        <w:rPr>
          <w:rFonts w:cstheme="minorHAnsi"/>
          <w:color w:val="000000"/>
        </w:rPr>
        <w:t xml:space="preserve"> </w:t>
      </w:r>
      <w:r w:rsidRPr="006C58B9">
        <w:rPr>
          <w:rFonts w:cstheme="minorHAnsi"/>
          <w:color w:val="000000"/>
        </w:rPr>
        <w:t>The Upper Galilee</w:t>
      </w:r>
      <w:r w:rsidRPr="006D3BF2">
        <w:rPr>
          <w:rFonts w:cstheme="minorHAnsi"/>
          <w:color w:val="000000"/>
        </w:rPr>
        <w:t xml:space="preserve"> is a mountainous area of forests, plunging peaks and stony ridges. It is Israel’s most beautiful vineyard region. The soils are heavy, but well drained. They tend to be a mixture of volcanic, gravel and terra </w:t>
      </w:r>
      <w:proofErr w:type="spellStart"/>
      <w:r w:rsidRPr="006D3BF2">
        <w:rPr>
          <w:rFonts w:cstheme="minorHAnsi"/>
          <w:color w:val="000000"/>
        </w:rPr>
        <w:t>rossa</w:t>
      </w:r>
      <w:proofErr w:type="spellEnd"/>
      <w:r w:rsidRPr="006D3BF2">
        <w:rPr>
          <w:rFonts w:cstheme="minorHAnsi"/>
          <w:color w:val="000000"/>
        </w:rPr>
        <w:t xml:space="preserve"> soils. The </w:t>
      </w:r>
      <w:r w:rsidR="00AF6400">
        <w:rPr>
          <w:rFonts w:cstheme="minorHAnsi"/>
          <w:color w:val="000000"/>
        </w:rPr>
        <w:t>elevations range from</w:t>
      </w:r>
      <w:r w:rsidRPr="006D3BF2">
        <w:rPr>
          <w:rFonts w:cstheme="minorHAnsi"/>
          <w:color w:val="000000"/>
        </w:rPr>
        <w:t xml:space="preserve"> 350 to </w:t>
      </w:r>
      <w:r w:rsidR="00AF6400">
        <w:rPr>
          <w:rFonts w:cstheme="minorHAnsi"/>
          <w:color w:val="000000"/>
        </w:rPr>
        <w:t>800</w:t>
      </w:r>
      <w:r w:rsidRPr="006D3BF2">
        <w:rPr>
          <w:rFonts w:cstheme="minorHAnsi"/>
          <w:color w:val="000000"/>
        </w:rPr>
        <w:t xml:space="preserve"> meters above sea level. The annual precipitation in the Upper Galilee is from 800-1,000 mm. Winter temperatures can be from 0-15 </w:t>
      </w:r>
      <w:r w:rsidRPr="006D3BF2">
        <w:rPr>
          <w:rFonts w:cstheme="minorHAnsi"/>
          <w:color w:val="000000"/>
          <w:bdr w:val="none" w:sz="0" w:space="0" w:color="auto" w:frame="1"/>
          <w:vertAlign w:val="superscript"/>
        </w:rPr>
        <w:t>0</w:t>
      </w:r>
      <w:r w:rsidRPr="006D3BF2">
        <w:rPr>
          <w:rFonts w:cstheme="minorHAnsi"/>
          <w:color w:val="000000"/>
        </w:rPr>
        <w:t>C whilst in the summer the range is from 12-30 </w:t>
      </w:r>
      <w:r w:rsidRPr="006D3BF2">
        <w:rPr>
          <w:rFonts w:cstheme="minorHAnsi"/>
          <w:color w:val="000000"/>
          <w:bdr w:val="none" w:sz="0" w:space="0" w:color="auto" w:frame="1"/>
          <w:vertAlign w:val="superscript"/>
        </w:rPr>
        <w:t>0</w:t>
      </w:r>
      <w:r w:rsidRPr="006D3BF2">
        <w:rPr>
          <w:rFonts w:cstheme="minorHAnsi"/>
          <w:color w:val="000000"/>
        </w:rPr>
        <w:t>C.</w:t>
      </w:r>
    </w:p>
    <w:p w14:paraId="4642E00C" w14:textId="77777777" w:rsidR="00A121D9" w:rsidRPr="00917854" w:rsidRDefault="00A121D9" w:rsidP="00917854">
      <w:pPr>
        <w:ind w:left="-851"/>
        <w:rPr>
          <w:rFonts w:cstheme="minorHAnsi"/>
          <w:i/>
          <w:iCs/>
          <w:color w:val="000000"/>
        </w:rPr>
      </w:pPr>
      <w:r w:rsidRPr="00917854">
        <w:rPr>
          <w:rFonts w:cstheme="minorHAnsi"/>
          <w:i/>
          <w:iCs/>
          <w:color w:val="000000"/>
        </w:rPr>
        <w:t>The fi</w:t>
      </w:r>
      <w:r w:rsidR="00917854" w:rsidRPr="00917854">
        <w:rPr>
          <w:rFonts w:cstheme="minorHAnsi"/>
          <w:i/>
          <w:iCs/>
          <w:color w:val="000000"/>
        </w:rPr>
        <w:t>r</w:t>
      </w:r>
      <w:r w:rsidRPr="00917854">
        <w:rPr>
          <w:rFonts w:cstheme="minorHAnsi"/>
          <w:i/>
          <w:iCs/>
          <w:color w:val="000000"/>
        </w:rPr>
        <w:t xml:space="preserve">st wine with Galilee mentioned on the back label was the Carmel Special Reserve 1979. </w:t>
      </w:r>
      <w:r w:rsidR="001C2E68" w:rsidRPr="00917854">
        <w:rPr>
          <w:rFonts w:cstheme="minorHAnsi"/>
          <w:i/>
          <w:iCs/>
          <w:color w:val="000000"/>
        </w:rPr>
        <w:t>Dalton Winery, founded in 1995</w:t>
      </w:r>
      <w:r w:rsidR="00917854">
        <w:rPr>
          <w:rFonts w:cstheme="minorHAnsi"/>
          <w:i/>
          <w:iCs/>
          <w:color w:val="000000"/>
        </w:rPr>
        <w:t>, was the pioneer in modern times</w:t>
      </w:r>
      <w:r w:rsidR="001C2E68" w:rsidRPr="00917854">
        <w:rPr>
          <w:rFonts w:cstheme="minorHAnsi"/>
          <w:i/>
          <w:iCs/>
          <w:color w:val="000000"/>
        </w:rPr>
        <w:t>.</w:t>
      </w:r>
    </w:p>
    <w:p w14:paraId="3B3F89C9" w14:textId="77777777" w:rsidR="00C17334" w:rsidRDefault="00C17334" w:rsidP="00980838">
      <w:pPr>
        <w:ind w:left="-851"/>
        <w:rPr>
          <w:rFonts w:cstheme="minorHAnsi"/>
          <w:b/>
          <w:bCs/>
          <w:color w:val="000000"/>
        </w:rPr>
      </w:pPr>
    </w:p>
    <w:p w14:paraId="7D11E491" w14:textId="77777777" w:rsidR="00C17334" w:rsidRDefault="00C17334" w:rsidP="00980838">
      <w:pPr>
        <w:ind w:left="-851"/>
        <w:rPr>
          <w:rFonts w:cstheme="minorHAnsi"/>
          <w:b/>
          <w:bCs/>
          <w:color w:val="000000"/>
        </w:rPr>
      </w:pPr>
    </w:p>
    <w:p w14:paraId="13979222" w14:textId="77777777" w:rsidR="00C17334" w:rsidRDefault="00C17334" w:rsidP="00C17334">
      <w:pPr>
        <w:rPr>
          <w:rFonts w:cstheme="minorHAnsi"/>
        </w:rPr>
      </w:pPr>
    </w:p>
    <w:p w14:paraId="38CDE7D0" w14:textId="77777777" w:rsidR="00C17334" w:rsidRPr="00BA668F" w:rsidRDefault="00C17334" w:rsidP="00C17334">
      <w:pPr>
        <w:pStyle w:val="NoSpacing"/>
        <w:rPr>
          <w:sz w:val="18"/>
          <w:szCs w:val="18"/>
        </w:rPr>
      </w:pPr>
      <w:r>
        <w:rPr>
          <w:noProof/>
        </w:rPr>
        <w:drawing>
          <wp:anchor distT="0" distB="0" distL="114300" distR="114300" simplePos="0" relativeHeight="251679744" behindDoc="0" locked="0" layoutInCell="1" allowOverlap="1" wp14:anchorId="26E953D1" wp14:editId="60414F04">
            <wp:simplePos x="0" y="0"/>
            <wp:positionH relativeFrom="column">
              <wp:posOffset>2506980</wp:posOffset>
            </wp:positionH>
            <wp:positionV relativeFrom="paragraph">
              <wp:posOffset>19050</wp:posOffset>
            </wp:positionV>
            <wp:extent cx="496570" cy="512445"/>
            <wp:effectExtent l="0" t="0" r="0" b="1905"/>
            <wp:wrapSquare wrapText="bothSides"/>
            <wp:docPr id="180750639" name="Picture 180750639"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anchor>
        </w:drawing>
      </w:r>
    </w:p>
    <w:p w14:paraId="4E42D8A6" w14:textId="77777777" w:rsidR="00C17334" w:rsidRPr="00BA668F" w:rsidRDefault="00C17334" w:rsidP="00C17334">
      <w:pPr>
        <w:pStyle w:val="NoSpacing"/>
        <w:jc w:val="center"/>
        <w:rPr>
          <w:sz w:val="18"/>
          <w:szCs w:val="18"/>
        </w:rPr>
      </w:pPr>
    </w:p>
    <w:p w14:paraId="757E3A15" w14:textId="77777777" w:rsidR="00C17334" w:rsidRPr="00BA668F" w:rsidRDefault="00C17334" w:rsidP="00C17334">
      <w:pPr>
        <w:pStyle w:val="NoSpacing"/>
        <w:jc w:val="center"/>
        <w:rPr>
          <w:b/>
          <w:bCs/>
          <w:color w:val="000000"/>
          <w:sz w:val="18"/>
          <w:szCs w:val="18"/>
          <w:bdr w:val="none" w:sz="0" w:space="0" w:color="auto" w:frame="1"/>
        </w:rPr>
      </w:pPr>
    </w:p>
    <w:p w14:paraId="06873969" w14:textId="77777777" w:rsidR="00C17334" w:rsidRDefault="00C17334" w:rsidP="00C17334">
      <w:pPr>
        <w:pStyle w:val="NoSpacing"/>
        <w:jc w:val="center"/>
        <w:rPr>
          <w:b/>
          <w:bCs/>
          <w:color w:val="000000"/>
          <w:sz w:val="18"/>
          <w:szCs w:val="18"/>
          <w:bdr w:val="none" w:sz="0" w:space="0" w:color="auto" w:frame="1"/>
        </w:rPr>
      </w:pPr>
    </w:p>
    <w:p w14:paraId="0CB21557" w14:textId="77777777" w:rsidR="00C17334" w:rsidRPr="00C17334" w:rsidRDefault="00C17334" w:rsidP="00C17334">
      <w:pPr>
        <w:pStyle w:val="NoSpacing"/>
        <w:jc w:val="center"/>
        <w:rPr>
          <w:b/>
          <w:bCs/>
          <w:color w:val="1F497D" w:themeColor="text2"/>
          <w:sz w:val="16"/>
          <w:szCs w:val="16"/>
          <w:bdr w:val="none" w:sz="0" w:space="0" w:color="auto" w:frame="1"/>
        </w:rPr>
      </w:pPr>
      <w:r w:rsidRPr="00C17334">
        <w:rPr>
          <w:b/>
          <w:bCs/>
          <w:color w:val="1F497D" w:themeColor="text2"/>
          <w:sz w:val="16"/>
          <w:szCs w:val="16"/>
          <w:bdr w:val="none" w:sz="0" w:space="0" w:color="auto" w:frame="1"/>
        </w:rPr>
        <w:t>www.adammontefiore.com</w:t>
      </w:r>
    </w:p>
    <w:p w14:paraId="36F8C977" w14:textId="77777777" w:rsidR="00C17334" w:rsidRDefault="00C17334" w:rsidP="00C17334">
      <w:pPr>
        <w:ind w:left="-851"/>
        <w:jc w:val="center"/>
        <w:rPr>
          <w:rFonts w:cstheme="minorHAnsi"/>
          <w:b/>
          <w:bCs/>
          <w:color w:val="000000"/>
        </w:rPr>
      </w:pPr>
    </w:p>
    <w:p w14:paraId="4C8E6EE1" w14:textId="77777777" w:rsidR="00C17334" w:rsidRDefault="00C17334" w:rsidP="00980838">
      <w:pPr>
        <w:ind w:left="-851"/>
        <w:rPr>
          <w:rFonts w:cstheme="minorHAnsi"/>
          <w:b/>
          <w:bCs/>
          <w:color w:val="000000"/>
        </w:rPr>
      </w:pPr>
    </w:p>
    <w:p w14:paraId="3A3C2ECA" w14:textId="77777777" w:rsidR="00C17334" w:rsidRDefault="00C17334" w:rsidP="00980838">
      <w:pPr>
        <w:ind w:left="-851"/>
        <w:rPr>
          <w:rFonts w:cstheme="minorHAnsi"/>
          <w:b/>
          <w:bCs/>
          <w:color w:val="000000"/>
        </w:rPr>
      </w:pPr>
    </w:p>
    <w:p w14:paraId="0E9A090D" w14:textId="0F408BB4" w:rsidR="001C2E68" w:rsidRDefault="00D60372" w:rsidP="00980838">
      <w:pPr>
        <w:ind w:left="-851"/>
        <w:rPr>
          <w:rFonts w:cstheme="minorHAnsi"/>
          <w:color w:val="000000"/>
        </w:rPr>
      </w:pPr>
      <w:r>
        <w:rPr>
          <w:rFonts w:cstheme="minorHAnsi"/>
          <w:b/>
          <w:bCs/>
          <w:color w:val="000000"/>
        </w:rPr>
        <w:t>Upper Golan, Golan Heights</w:t>
      </w:r>
    </w:p>
    <w:p w14:paraId="4659DF49" w14:textId="77777777" w:rsidR="00585F23" w:rsidRDefault="00917854" w:rsidP="009E63F9">
      <w:pPr>
        <w:ind w:left="-851"/>
        <w:rPr>
          <w:rFonts w:cstheme="minorHAnsi"/>
          <w:color w:val="000000"/>
        </w:rPr>
      </w:pPr>
      <w:r w:rsidRPr="00917854">
        <w:rPr>
          <w:rFonts w:cstheme="minorHAnsi"/>
          <w:color w:val="000000"/>
        </w:rPr>
        <w:t xml:space="preserve">This appellation </w:t>
      </w:r>
      <w:r w:rsidR="00481394">
        <w:rPr>
          <w:rFonts w:cstheme="minorHAnsi"/>
          <w:color w:val="000000"/>
        </w:rPr>
        <w:t>appears</w:t>
      </w:r>
      <w:r w:rsidRPr="00917854">
        <w:rPr>
          <w:rFonts w:cstheme="minorHAnsi"/>
          <w:color w:val="000000"/>
        </w:rPr>
        <w:t xml:space="preserve"> </w:t>
      </w:r>
      <w:r w:rsidR="00481394">
        <w:rPr>
          <w:rFonts w:cstheme="minorHAnsi"/>
          <w:color w:val="000000"/>
        </w:rPr>
        <w:t>on labels</w:t>
      </w:r>
      <w:r>
        <w:rPr>
          <w:rFonts w:cstheme="minorHAnsi"/>
          <w:b/>
          <w:bCs/>
          <w:color w:val="000000"/>
        </w:rPr>
        <w:t xml:space="preserve"> </w:t>
      </w:r>
      <w:r w:rsidR="00481394">
        <w:rPr>
          <w:rFonts w:cstheme="minorHAnsi"/>
          <w:color w:val="000000"/>
        </w:rPr>
        <w:t>only in Israel</w:t>
      </w:r>
      <w:r w:rsidRPr="00917854">
        <w:rPr>
          <w:rFonts w:cstheme="minorHAnsi"/>
          <w:color w:val="000000"/>
        </w:rPr>
        <w:t>.</w:t>
      </w:r>
      <w:r>
        <w:rPr>
          <w:rFonts w:cstheme="minorHAnsi"/>
          <w:b/>
          <w:bCs/>
          <w:color w:val="000000"/>
        </w:rPr>
        <w:t xml:space="preserve"> </w:t>
      </w:r>
      <w:r w:rsidRPr="00917854">
        <w:rPr>
          <w:rFonts w:cstheme="minorHAnsi"/>
          <w:color w:val="000000"/>
        </w:rPr>
        <w:t>The Golan</w:t>
      </w:r>
      <w:r w:rsidR="00056FAA" w:rsidRPr="006D3BF2">
        <w:rPr>
          <w:rFonts w:cstheme="minorHAnsi"/>
          <w:color w:val="000000"/>
        </w:rPr>
        <w:t xml:space="preserve"> </w:t>
      </w:r>
      <w:r w:rsidR="00585F23" w:rsidRPr="006D3BF2">
        <w:rPr>
          <w:rFonts w:cstheme="minorHAnsi"/>
          <w:color w:val="000000"/>
        </w:rPr>
        <w:t xml:space="preserve">is a volcanic plateau rising to 1,200 meters above sea level. The area benefits from cool breezes from the snow covered Mount Hermon. </w:t>
      </w:r>
      <w:r>
        <w:rPr>
          <w:rFonts w:cstheme="minorHAnsi"/>
          <w:color w:val="000000"/>
        </w:rPr>
        <w:t xml:space="preserve">The better wines come from the </w:t>
      </w:r>
      <w:r w:rsidR="009E63F9">
        <w:rPr>
          <w:rFonts w:cstheme="minorHAnsi"/>
          <w:color w:val="000000"/>
        </w:rPr>
        <w:t>Upper Golan, which included part of the Central Golan at</w:t>
      </w:r>
      <w:r w:rsidR="00585F23" w:rsidRPr="006D3BF2">
        <w:rPr>
          <w:rFonts w:cstheme="minorHAnsi"/>
          <w:color w:val="000000"/>
        </w:rPr>
        <w:t xml:space="preserve"> </w:t>
      </w:r>
      <w:r w:rsidR="009E63F9">
        <w:rPr>
          <w:rFonts w:cstheme="minorHAnsi"/>
          <w:color w:val="000000"/>
        </w:rPr>
        <w:t>6</w:t>
      </w:r>
      <w:r w:rsidR="00585F23" w:rsidRPr="006D3BF2">
        <w:rPr>
          <w:rFonts w:cstheme="minorHAnsi"/>
          <w:color w:val="000000"/>
        </w:rPr>
        <w:t xml:space="preserve">00 – </w:t>
      </w:r>
      <w:r w:rsidR="009E63F9">
        <w:rPr>
          <w:rFonts w:cstheme="minorHAnsi"/>
          <w:color w:val="000000"/>
        </w:rPr>
        <w:t>7</w:t>
      </w:r>
      <w:r w:rsidR="00585F23" w:rsidRPr="006D3BF2">
        <w:rPr>
          <w:rFonts w:cstheme="minorHAnsi"/>
          <w:color w:val="000000"/>
        </w:rPr>
        <w:t>00 meters altitude</w:t>
      </w:r>
      <w:r>
        <w:rPr>
          <w:rFonts w:cstheme="minorHAnsi"/>
          <w:color w:val="000000"/>
        </w:rPr>
        <w:t xml:space="preserve">, </w:t>
      </w:r>
      <w:r w:rsidR="009E63F9">
        <w:rPr>
          <w:rFonts w:cstheme="minorHAnsi"/>
          <w:color w:val="000000"/>
        </w:rPr>
        <w:t>and the</w:t>
      </w:r>
      <w:r w:rsidR="00585F23" w:rsidRPr="006D3BF2">
        <w:rPr>
          <w:rFonts w:cstheme="minorHAnsi"/>
          <w:color w:val="000000"/>
        </w:rPr>
        <w:t xml:space="preserve"> </w:t>
      </w:r>
      <w:r w:rsidR="00980838">
        <w:rPr>
          <w:rFonts w:cstheme="minorHAnsi"/>
          <w:color w:val="000000"/>
        </w:rPr>
        <w:t>Northern</w:t>
      </w:r>
      <w:r w:rsidR="00585F23" w:rsidRPr="006D3BF2">
        <w:rPr>
          <w:rFonts w:cstheme="minorHAnsi"/>
          <w:color w:val="000000"/>
        </w:rPr>
        <w:t xml:space="preserve"> Golan</w:t>
      </w:r>
      <w:r w:rsidR="009E63F9">
        <w:rPr>
          <w:rFonts w:cstheme="minorHAnsi"/>
          <w:color w:val="000000"/>
        </w:rPr>
        <w:t>, which</w:t>
      </w:r>
      <w:r w:rsidR="00585F23" w:rsidRPr="006D3BF2">
        <w:rPr>
          <w:rFonts w:cstheme="minorHAnsi"/>
          <w:color w:val="000000"/>
        </w:rPr>
        <w:t xml:space="preserve"> rises from 750 to 1,200 meters. </w:t>
      </w:r>
      <w:r>
        <w:rPr>
          <w:rFonts w:cstheme="minorHAnsi"/>
          <w:color w:val="000000"/>
        </w:rPr>
        <w:t>The s</w:t>
      </w:r>
      <w:r w:rsidR="00375830">
        <w:rPr>
          <w:rFonts w:cstheme="minorHAnsi"/>
          <w:color w:val="000000"/>
        </w:rPr>
        <w:t xml:space="preserve">oil is </w:t>
      </w:r>
      <w:r w:rsidR="00AA302D">
        <w:rPr>
          <w:rFonts w:cstheme="minorHAnsi"/>
          <w:color w:val="000000"/>
        </w:rPr>
        <w:t xml:space="preserve">well-drained, </w:t>
      </w:r>
      <w:r w:rsidR="00375830">
        <w:rPr>
          <w:rFonts w:cstheme="minorHAnsi"/>
          <w:color w:val="000000"/>
        </w:rPr>
        <w:t xml:space="preserve">volcanic tuff with black </w:t>
      </w:r>
      <w:r w:rsidR="00585F23" w:rsidRPr="006D3BF2">
        <w:rPr>
          <w:rFonts w:cstheme="minorHAnsi"/>
          <w:color w:val="000000"/>
        </w:rPr>
        <w:t>basalt</w:t>
      </w:r>
      <w:r w:rsidR="00375830">
        <w:rPr>
          <w:rFonts w:cstheme="minorHAnsi"/>
          <w:color w:val="000000"/>
        </w:rPr>
        <w:t xml:space="preserve"> stone</w:t>
      </w:r>
      <w:r w:rsidR="00585F23" w:rsidRPr="006D3BF2">
        <w:rPr>
          <w:rFonts w:cstheme="minorHAnsi"/>
          <w:color w:val="000000"/>
        </w:rPr>
        <w:t>.</w:t>
      </w:r>
      <w:r w:rsidR="00AF6400">
        <w:rPr>
          <w:rFonts w:cstheme="minorHAnsi"/>
          <w:color w:val="000000"/>
        </w:rPr>
        <w:t xml:space="preserve"> Annual rainfall is 800 – 1,000 mm.</w:t>
      </w:r>
      <w:r w:rsidR="00585F23" w:rsidRPr="006D3BF2">
        <w:rPr>
          <w:rFonts w:cstheme="minorHAnsi"/>
          <w:color w:val="000000"/>
        </w:rPr>
        <w:t xml:space="preserve"> </w:t>
      </w:r>
    </w:p>
    <w:p w14:paraId="66A5D2B7" w14:textId="5EEA4A91" w:rsidR="0032709D" w:rsidRPr="00371FEB" w:rsidRDefault="006C58B9" w:rsidP="00371FEB">
      <w:pPr>
        <w:ind w:left="-851"/>
        <w:rPr>
          <w:rFonts w:cstheme="minorHAnsi"/>
          <w:i/>
          <w:iCs/>
          <w:color w:val="000000"/>
        </w:rPr>
      </w:pPr>
      <w:r w:rsidRPr="00917854">
        <w:rPr>
          <w:rFonts w:cstheme="minorHAnsi"/>
          <w:i/>
          <w:iCs/>
          <w:color w:val="000000"/>
        </w:rPr>
        <w:t xml:space="preserve">The first vineyards were planted on the Golan in 1976. The Golan Heights Winery was founded in 1983 and the Yarden Sauvignon Blanc 1983 was the first wine </w:t>
      </w:r>
      <w:r w:rsidR="00BF783E" w:rsidRPr="00917854">
        <w:rPr>
          <w:rFonts w:cstheme="minorHAnsi"/>
          <w:i/>
          <w:iCs/>
          <w:color w:val="000000"/>
        </w:rPr>
        <w:t>that brought attention to the Golan Heights.</w:t>
      </w:r>
    </w:p>
    <w:p w14:paraId="71641A4C" w14:textId="5C9F4EFB" w:rsidR="00860538" w:rsidRDefault="00D60372" w:rsidP="00860538">
      <w:pPr>
        <w:ind w:left="-851"/>
        <w:rPr>
          <w:rFonts w:cstheme="minorHAnsi"/>
          <w:b/>
          <w:bCs/>
          <w:color w:val="000000"/>
          <w:bdr w:val="none" w:sz="0" w:space="0" w:color="auto" w:frame="1"/>
        </w:rPr>
      </w:pPr>
      <w:proofErr w:type="spellStart"/>
      <w:r>
        <w:rPr>
          <w:rFonts w:cstheme="minorHAnsi"/>
          <w:b/>
          <w:bCs/>
          <w:color w:val="000000"/>
          <w:bdr w:val="none" w:sz="0" w:space="0" w:color="auto" w:frame="1"/>
        </w:rPr>
        <w:t>Zichron</w:t>
      </w:r>
      <w:proofErr w:type="spellEnd"/>
      <w:r>
        <w:rPr>
          <w:rFonts w:cstheme="minorHAnsi"/>
          <w:b/>
          <w:bCs/>
          <w:color w:val="000000"/>
          <w:bdr w:val="none" w:sz="0" w:space="0" w:color="auto" w:frame="1"/>
        </w:rPr>
        <w:t xml:space="preserve"> – </w:t>
      </w:r>
      <w:proofErr w:type="spellStart"/>
      <w:r>
        <w:rPr>
          <w:rFonts w:cstheme="minorHAnsi"/>
          <w:b/>
          <w:bCs/>
          <w:color w:val="000000"/>
          <w:bdr w:val="none" w:sz="0" w:space="0" w:color="auto" w:frame="1"/>
        </w:rPr>
        <w:t>Hanadiv</w:t>
      </w:r>
      <w:proofErr w:type="spellEnd"/>
      <w:r>
        <w:rPr>
          <w:rFonts w:cstheme="minorHAnsi"/>
          <w:b/>
          <w:bCs/>
          <w:color w:val="000000"/>
          <w:bdr w:val="none" w:sz="0" w:space="0" w:color="auto" w:frame="1"/>
        </w:rPr>
        <w:t xml:space="preserve"> Valley, Coastal Plain</w:t>
      </w:r>
    </w:p>
    <w:p w14:paraId="25FA5D4E" w14:textId="77777777" w:rsidR="0032709D" w:rsidRDefault="00860538" w:rsidP="0032709D">
      <w:pPr>
        <w:ind w:left="-851"/>
        <w:rPr>
          <w:rFonts w:cstheme="minorHAnsi"/>
          <w:color w:val="000000"/>
        </w:rPr>
      </w:pPr>
      <w:r w:rsidRPr="00860538">
        <w:rPr>
          <w:rFonts w:cstheme="minorHAnsi"/>
          <w:color w:val="000000"/>
          <w:bdr w:val="none" w:sz="0" w:space="0" w:color="auto" w:frame="1"/>
        </w:rPr>
        <w:t>This</w:t>
      </w:r>
      <w:r>
        <w:rPr>
          <w:rFonts w:cstheme="minorHAnsi"/>
          <w:b/>
          <w:bCs/>
          <w:color w:val="000000"/>
          <w:bdr w:val="none" w:sz="0" w:space="0" w:color="auto" w:frame="1"/>
        </w:rPr>
        <w:t xml:space="preserve"> </w:t>
      </w:r>
      <w:r w:rsidRPr="006D3BF2">
        <w:rPr>
          <w:rFonts w:cstheme="minorHAnsi"/>
          <w:color w:val="000000"/>
        </w:rPr>
        <w:t xml:space="preserve">is Israel’s most traditional wine growing region </w:t>
      </w:r>
      <w:r>
        <w:rPr>
          <w:rFonts w:cstheme="minorHAnsi"/>
          <w:color w:val="000000"/>
        </w:rPr>
        <w:t xml:space="preserve">which was </w:t>
      </w:r>
      <w:r w:rsidRPr="006D3BF2">
        <w:rPr>
          <w:rFonts w:cstheme="minorHAnsi"/>
          <w:color w:val="000000"/>
        </w:rPr>
        <w:t xml:space="preserve">first planted by Baron Edmond de Rothschild in the 1880’s. </w:t>
      </w:r>
      <w:r w:rsidR="00585F23" w:rsidRPr="006D3BF2">
        <w:rPr>
          <w:rFonts w:cstheme="minorHAnsi"/>
          <w:color w:val="000000"/>
        </w:rPr>
        <w:t xml:space="preserve">The main concentration of vineyards is in the valleys surrounding the winery towns of </w:t>
      </w:r>
      <w:proofErr w:type="spellStart"/>
      <w:r w:rsidR="00585F23" w:rsidRPr="006D3BF2">
        <w:rPr>
          <w:rFonts w:cstheme="minorHAnsi"/>
          <w:color w:val="000000"/>
        </w:rPr>
        <w:t>Zichron</w:t>
      </w:r>
      <w:proofErr w:type="spellEnd"/>
      <w:r w:rsidR="00585F23" w:rsidRPr="006D3BF2">
        <w:rPr>
          <w:rFonts w:cstheme="minorHAnsi"/>
          <w:color w:val="000000"/>
        </w:rPr>
        <w:t xml:space="preserve"> </w:t>
      </w:r>
      <w:proofErr w:type="spellStart"/>
      <w:r w:rsidR="00585F23" w:rsidRPr="006D3BF2">
        <w:rPr>
          <w:rFonts w:cstheme="minorHAnsi"/>
          <w:color w:val="000000"/>
        </w:rPr>
        <w:t>Ya’acov</w:t>
      </w:r>
      <w:proofErr w:type="spellEnd"/>
      <w:r w:rsidR="00585F23" w:rsidRPr="006D3BF2">
        <w:rPr>
          <w:rFonts w:cstheme="minorHAnsi"/>
          <w:color w:val="000000"/>
        </w:rPr>
        <w:t xml:space="preserve"> and </w:t>
      </w:r>
      <w:proofErr w:type="spellStart"/>
      <w:r w:rsidR="00585F23" w:rsidRPr="006D3BF2">
        <w:rPr>
          <w:rFonts w:cstheme="minorHAnsi"/>
          <w:color w:val="000000"/>
        </w:rPr>
        <w:t>Binyamina</w:t>
      </w:r>
      <w:proofErr w:type="spellEnd"/>
      <w:r w:rsidR="00585F23" w:rsidRPr="006D3BF2">
        <w:rPr>
          <w:rFonts w:cstheme="minorHAnsi"/>
          <w:color w:val="000000"/>
        </w:rPr>
        <w:t>, benefiting from the southern Carmel Mountain range and cooling breezes off the Mediterranean Sea. Elevations rise from 0 to 150 meters above sea level. Soils vary from calcar</w:t>
      </w:r>
      <w:r>
        <w:rPr>
          <w:rFonts w:cstheme="minorHAnsi"/>
          <w:color w:val="000000"/>
        </w:rPr>
        <w:t xml:space="preserve">eous clay, terra </w:t>
      </w:r>
      <w:proofErr w:type="spellStart"/>
      <w:r>
        <w:rPr>
          <w:rFonts w:cstheme="minorHAnsi"/>
          <w:color w:val="000000"/>
        </w:rPr>
        <w:t>rossa</w:t>
      </w:r>
      <w:proofErr w:type="spellEnd"/>
      <w:r>
        <w:rPr>
          <w:rFonts w:cstheme="minorHAnsi"/>
          <w:color w:val="000000"/>
        </w:rPr>
        <w:t>, limeston</w:t>
      </w:r>
      <w:r w:rsidR="00585F23" w:rsidRPr="006D3BF2">
        <w:rPr>
          <w:rFonts w:cstheme="minorHAnsi"/>
          <w:color w:val="000000"/>
        </w:rPr>
        <w:t>e and chalk. The climate is typically Mediterranean. Annual precipitation is 400 – 600 mm.</w:t>
      </w:r>
    </w:p>
    <w:p w14:paraId="21BE6451" w14:textId="7D50F600" w:rsidR="005C3D0B" w:rsidRPr="0032709D" w:rsidRDefault="005C3D0B" w:rsidP="0032709D">
      <w:pPr>
        <w:ind w:left="-851"/>
        <w:rPr>
          <w:rFonts w:cstheme="minorHAnsi"/>
          <w:color w:val="000000"/>
        </w:rPr>
      </w:pPr>
      <w:r w:rsidRPr="00860538">
        <w:rPr>
          <w:rFonts w:cstheme="minorHAnsi"/>
          <w:i/>
          <w:iCs/>
          <w:color w:val="000000"/>
        </w:rPr>
        <w:t xml:space="preserve">The first winery in this region was Carmel Winery’s </w:t>
      </w:r>
      <w:proofErr w:type="spellStart"/>
      <w:r w:rsidRPr="00860538">
        <w:rPr>
          <w:rFonts w:cstheme="minorHAnsi"/>
          <w:i/>
          <w:iCs/>
          <w:color w:val="000000"/>
        </w:rPr>
        <w:t>Zichron</w:t>
      </w:r>
      <w:proofErr w:type="spellEnd"/>
      <w:r w:rsidRPr="00860538">
        <w:rPr>
          <w:rFonts w:cstheme="minorHAnsi"/>
          <w:i/>
          <w:iCs/>
          <w:color w:val="000000"/>
        </w:rPr>
        <w:t xml:space="preserve"> Ya’akov Cellars founded in 1892.</w:t>
      </w:r>
      <w:r>
        <w:rPr>
          <w:rFonts w:cstheme="minorHAnsi"/>
          <w:i/>
          <w:iCs/>
          <w:color w:val="000000"/>
        </w:rPr>
        <w:t xml:space="preserve"> Yet it took until the early 2000’s when the region became known for individual wines, like Old Vine </w:t>
      </w:r>
      <w:proofErr w:type="spellStart"/>
      <w:r>
        <w:rPr>
          <w:rFonts w:cstheme="minorHAnsi"/>
          <w:i/>
          <w:iCs/>
          <w:color w:val="000000"/>
        </w:rPr>
        <w:t>Carignans</w:t>
      </w:r>
      <w:proofErr w:type="spellEnd"/>
      <w:r>
        <w:rPr>
          <w:rFonts w:cstheme="minorHAnsi"/>
          <w:i/>
          <w:iCs/>
          <w:color w:val="000000"/>
        </w:rPr>
        <w:t xml:space="preserve">, rather than volume wines. </w:t>
      </w:r>
    </w:p>
    <w:p w14:paraId="5C1636EF" w14:textId="34E53655" w:rsidR="005C3D0B" w:rsidRDefault="005C3D0B" w:rsidP="005C3D0B">
      <w:pPr>
        <w:ind w:left="-851"/>
        <w:rPr>
          <w:rFonts w:cstheme="minorHAnsi"/>
          <w:i/>
          <w:iCs/>
          <w:color w:val="000000"/>
        </w:rPr>
      </w:pPr>
      <w:r>
        <w:rPr>
          <w:rFonts w:cstheme="minorHAnsi"/>
          <w:b/>
          <w:bCs/>
          <w:color w:val="000000"/>
          <w:bdr w:val="none" w:sz="0" w:space="0" w:color="auto" w:frame="1"/>
        </w:rPr>
        <w:t>Judean Foothills, Judea</w:t>
      </w:r>
    </w:p>
    <w:p w14:paraId="5883F77C" w14:textId="4D66B5D0" w:rsidR="00585F23" w:rsidRPr="006D3BF2" w:rsidRDefault="00DD09CA" w:rsidP="0053035B">
      <w:pPr>
        <w:ind w:left="-851"/>
        <w:rPr>
          <w:rFonts w:cstheme="minorHAnsi"/>
          <w:color w:val="000000"/>
        </w:rPr>
      </w:pPr>
      <w:r>
        <w:rPr>
          <w:rFonts w:cstheme="minorHAnsi"/>
          <w:color w:val="000000"/>
        </w:rPr>
        <w:t>The</w:t>
      </w:r>
      <w:r w:rsidR="00585F23" w:rsidRPr="006D3BF2">
        <w:rPr>
          <w:rFonts w:cstheme="minorHAnsi"/>
          <w:color w:val="000000"/>
        </w:rPr>
        <w:t xml:space="preserve"> Judean Foothills is </w:t>
      </w:r>
      <w:r w:rsidR="00A40D9F">
        <w:rPr>
          <w:rFonts w:cstheme="minorHAnsi"/>
          <w:color w:val="000000"/>
        </w:rPr>
        <w:t>a fast</w:t>
      </w:r>
      <w:r w:rsidR="00371FEB">
        <w:rPr>
          <w:rFonts w:cstheme="minorHAnsi"/>
          <w:color w:val="000000"/>
        </w:rPr>
        <w:t>-</w:t>
      </w:r>
      <w:r w:rsidR="00585F23" w:rsidRPr="006D3BF2">
        <w:rPr>
          <w:rFonts w:cstheme="minorHAnsi"/>
          <w:color w:val="000000"/>
        </w:rPr>
        <w:t xml:space="preserve">growing region in terms of newly planted vineyards and new start-up wineries. These are the rolling hills with limestone soils and clay loams, which may be experienced on the drive to Jerusalem. </w:t>
      </w:r>
      <w:r w:rsidR="00957889">
        <w:rPr>
          <w:rFonts w:cstheme="minorHAnsi"/>
          <w:color w:val="000000"/>
        </w:rPr>
        <w:t>Some vineyards have deep chalky soils</w:t>
      </w:r>
      <w:r w:rsidR="00A40D9F">
        <w:rPr>
          <w:rFonts w:cstheme="minorHAnsi"/>
          <w:color w:val="000000"/>
        </w:rPr>
        <w:t xml:space="preserve">, which look </w:t>
      </w:r>
      <w:r w:rsidR="00AF6400">
        <w:rPr>
          <w:rFonts w:cstheme="minorHAnsi"/>
          <w:color w:val="000000"/>
        </w:rPr>
        <w:t xml:space="preserve">almost </w:t>
      </w:r>
      <w:r w:rsidR="00A40D9F">
        <w:rPr>
          <w:rFonts w:cstheme="minorHAnsi"/>
          <w:color w:val="000000"/>
        </w:rPr>
        <w:t>white</w:t>
      </w:r>
      <w:r w:rsidR="00957889">
        <w:rPr>
          <w:rFonts w:cstheme="minorHAnsi"/>
          <w:color w:val="000000"/>
        </w:rPr>
        <w:t xml:space="preserve">. </w:t>
      </w:r>
      <w:r w:rsidR="00585F23" w:rsidRPr="006D3BF2">
        <w:rPr>
          <w:rFonts w:cstheme="minorHAnsi"/>
          <w:color w:val="000000"/>
        </w:rPr>
        <w:t xml:space="preserve">Elevations </w:t>
      </w:r>
      <w:r w:rsidR="00A40D9F">
        <w:rPr>
          <w:rFonts w:cstheme="minorHAnsi"/>
          <w:color w:val="000000"/>
        </w:rPr>
        <w:t>range</w:t>
      </w:r>
      <w:r w:rsidR="00585F23" w:rsidRPr="006D3BF2">
        <w:rPr>
          <w:rFonts w:cstheme="minorHAnsi"/>
          <w:color w:val="000000"/>
        </w:rPr>
        <w:t xml:space="preserve"> from 50 to </w:t>
      </w:r>
      <w:r w:rsidR="00B5267B">
        <w:rPr>
          <w:rFonts w:cstheme="minorHAnsi"/>
          <w:color w:val="000000"/>
        </w:rPr>
        <w:t>3</w:t>
      </w:r>
      <w:r w:rsidR="00585F23" w:rsidRPr="006D3BF2">
        <w:rPr>
          <w:rFonts w:cstheme="minorHAnsi"/>
          <w:color w:val="000000"/>
        </w:rPr>
        <w:t>00 meters above sea level and average rainfall is up to 500 mm a year. Winter temperatures are from 5 to 20 </w:t>
      </w:r>
      <w:r w:rsidR="00585F23" w:rsidRPr="006D3BF2">
        <w:rPr>
          <w:rFonts w:cstheme="minorHAnsi"/>
          <w:color w:val="000000"/>
          <w:bdr w:val="none" w:sz="0" w:space="0" w:color="auto" w:frame="1"/>
          <w:vertAlign w:val="superscript"/>
        </w:rPr>
        <w:t>0</w:t>
      </w:r>
      <w:r w:rsidR="00585F23" w:rsidRPr="006D3BF2">
        <w:rPr>
          <w:rFonts w:cstheme="minorHAnsi"/>
          <w:color w:val="000000"/>
        </w:rPr>
        <w:t>C, whilst those in the summer range from say 18 to 30 </w:t>
      </w:r>
      <w:r w:rsidR="0053035B" w:rsidRPr="006D3BF2">
        <w:rPr>
          <w:rFonts w:cstheme="minorHAnsi"/>
          <w:color w:val="000000"/>
        </w:rPr>
        <w:t>°</w:t>
      </w:r>
      <w:r w:rsidR="00585F23" w:rsidRPr="006D3BF2">
        <w:rPr>
          <w:rFonts w:cstheme="minorHAnsi"/>
          <w:color w:val="000000"/>
        </w:rPr>
        <w:t>C.</w:t>
      </w:r>
    </w:p>
    <w:p w14:paraId="59BA3BB8" w14:textId="77777777" w:rsidR="00967B88" w:rsidRDefault="00A40D9F" w:rsidP="00967B88">
      <w:pPr>
        <w:ind w:left="-851"/>
        <w:rPr>
          <w:rFonts w:cstheme="minorHAnsi"/>
          <w:b/>
          <w:bCs/>
          <w:color w:val="000000"/>
          <w:bdr w:val="none" w:sz="0" w:space="0" w:color="auto" w:frame="1"/>
        </w:rPr>
      </w:pPr>
      <w:r>
        <w:rPr>
          <w:rFonts w:cstheme="minorHAnsi"/>
          <w:i/>
          <w:iCs/>
          <w:color w:val="000000"/>
        </w:rPr>
        <w:t xml:space="preserve">The largest winery in this region is Barkan at </w:t>
      </w:r>
      <w:proofErr w:type="spellStart"/>
      <w:r>
        <w:rPr>
          <w:rFonts w:cstheme="minorHAnsi"/>
          <w:i/>
          <w:iCs/>
          <w:color w:val="000000"/>
        </w:rPr>
        <w:t>Hulda</w:t>
      </w:r>
      <w:proofErr w:type="spellEnd"/>
      <w:r>
        <w:rPr>
          <w:rFonts w:cstheme="minorHAnsi"/>
          <w:i/>
          <w:iCs/>
          <w:color w:val="000000"/>
        </w:rPr>
        <w:t xml:space="preserve">. The oldest is the </w:t>
      </w:r>
      <w:proofErr w:type="spellStart"/>
      <w:r>
        <w:rPr>
          <w:rFonts w:cstheme="minorHAnsi"/>
          <w:i/>
          <w:iCs/>
          <w:color w:val="000000"/>
        </w:rPr>
        <w:t>Latroun</w:t>
      </w:r>
      <w:proofErr w:type="spellEnd"/>
      <w:r>
        <w:rPr>
          <w:rFonts w:cstheme="minorHAnsi"/>
          <w:i/>
          <w:iCs/>
          <w:color w:val="000000"/>
        </w:rPr>
        <w:t xml:space="preserve"> Monastery founded in 1890.</w:t>
      </w:r>
      <w:r w:rsidR="00967B88">
        <w:rPr>
          <w:rFonts w:cstheme="minorHAnsi"/>
          <w:i/>
          <w:iCs/>
          <w:color w:val="000000"/>
        </w:rPr>
        <w:t xml:space="preserve"> </w:t>
      </w:r>
    </w:p>
    <w:p w14:paraId="28C6D425" w14:textId="77777777" w:rsidR="00EF2EB4" w:rsidRDefault="00EF2EB4" w:rsidP="00EF2EB4">
      <w:pPr>
        <w:rPr>
          <w:rFonts w:cstheme="minorHAnsi"/>
        </w:rPr>
      </w:pPr>
    </w:p>
    <w:p w14:paraId="6EC554F9" w14:textId="77777777" w:rsidR="00EF2EB4" w:rsidRPr="00BA668F" w:rsidRDefault="00EF2EB4" w:rsidP="00EF2EB4">
      <w:pPr>
        <w:pStyle w:val="NoSpacing"/>
        <w:rPr>
          <w:sz w:val="18"/>
          <w:szCs w:val="18"/>
        </w:rPr>
      </w:pPr>
      <w:r>
        <w:rPr>
          <w:noProof/>
        </w:rPr>
        <w:drawing>
          <wp:anchor distT="0" distB="0" distL="114300" distR="114300" simplePos="0" relativeHeight="251681792" behindDoc="0" locked="0" layoutInCell="1" allowOverlap="1" wp14:anchorId="196AC939" wp14:editId="30B63DCA">
            <wp:simplePos x="0" y="0"/>
            <wp:positionH relativeFrom="column">
              <wp:posOffset>2506980</wp:posOffset>
            </wp:positionH>
            <wp:positionV relativeFrom="paragraph">
              <wp:posOffset>19050</wp:posOffset>
            </wp:positionV>
            <wp:extent cx="496570" cy="512445"/>
            <wp:effectExtent l="0" t="0" r="0" b="1905"/>
            <wp:wrapSquare wrapText="bothSides"/>
            <wp:docPr id="2123199772" name="Picture 2123199772"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anchor>
        </w:drawing>
      </w:r>
    </w:p>
    <w:p w14:paraId="2359C3E1" w14:textId="77777777" w:rsidR="00EF2EB4" w:rsidRPr="00BA668F" w:rsidRDefault="00EF2EB4" w:rsidP="00EF2EB4">
      <w:pPr>
        <w:pStyle w:val="NoSpacing"/>
        <w:jc w:val="center"/>
        <w:rPr>
          <w:sz w:val="18"/>
          <w:szCs w:val="18"/>
        </w:rPr>
      </w:pPr>
    </w:p>
    <w:p w14:paraId="45BC461C" w14:textId="77777777" w:rsidR="00EF2EB4" w:rsidRPr="00BA668F" w:rsidRDefault="00EF2EB4" w:rsidP="00EF2EB4">
      <w:pPr>
        <w:pStyle w:val="NoSpacing"/>
        <w:jc w:val="center"/>
        <w:rPr>
          <w:b/>
          <w:bCs/>
          <w:color w:val="000000"/>
          <w:sz w:val="18"/>
          <w:szCs w:val="18"/>
          <w:bdr w:val="none" w:sz="0" w:space="0" w:color="auto" w:frame="1"/>
        </w:rPr>
      </w:pPr>
    </w:p>
    <w:p w14:paraId="62DA82ED" w14:textId="77777777" w:rsidR="00EF2EB4" w:rsidRDefault="00EF2EB4" w:rsidP="00EF2EB4">
      <w:pPr>
        <w:pStyle w:val="NoSpacing"/>
        <w:jc w:val="center"/>
        <w:rPr>
          <w:b/>
          <w:bCs/>
          <w:color w:val="000000"/>
          <w:sz w:val="18"/>
          <w:szCs w:val="18"/>
          <w:bdr w:val="none" w:sz="0" w:space="0" w:color="auto" w:frame="1"/>
        </w:rPr>
      </w:pPr>
    </w:p>
    <w:p w14:paraId="73DDA75E" w14:textId="77777777" w:rsidR="00EF2EB4" w:rsidRPr="00C17334" w:rsidRDefault="00EF2EB4" w:rsidP="00EF2EB4">
      <w:pPr>
        <w:pStyle w:val="NoSpacing"/>
        <w:jc w:val="center"/>
        <w:rPr>
          <w:b/>
          <w:bCs/>
          <w:color w:val="1F497D" w:themeColor="text2"/>
          <w:sz w:val="16"/>
          <w:szCs w:val="16"/>
          <w:bdr w:val="none" w:sz="0" w:space="0" w:color="auto" w:frame="1"/>
        </w:rPr>
      </w:pPr>
      <w:r w:rsidRPr="00C17334">
        <w:rPr>
          <w:b/>
          <w:bCs/>
          <w:color w:val="1F497D" w:themeColor="text2"/>
          <w:sz w:val="16"/>
          <w:szCs w:val="16"/>
          <w:bdr w:val="none" w:sz="0" w:space="0" w:color="auto" w:frame="1"/>
        </w:rPr>
        <w:t>www.adammontefiore.com</w:t>
      </w:r>
    </w:p>
    <w:p w14:paraId="18DFE9E8" w14:textId="77777777" w:rsidR="00EF2EB4" w:rsidRDefault="00EF2EB4" w:rsidP="00EF2EB4">
      <w:pPr>
        <w:ind w:left="-851"/>
        <w:jc w:val="center"/>
        <w:rPr>
          <w:rFonts w:cstheme="minorHAnsi"/>
          <w:b/>
          <w:bCs/>
          <w:color w:val="000000"/>
          <w:bdr w:val="none" w:sz="0" w:space="0" w:color="auto" w:frame="1"/>
        </w:rPr>
      </w:pPr>
    </w:p>
    <w:p w14:paraId="38156B6C" w14:textId="77777777" w:rsidR="00EF2EB4" w:rsidRDefault="00EF2EB4" w:rsidP="00A40D9F">
      <w:pPr>
        <w:ind w:left="-851"/>
        <w:rPr>
          <w:rFonts w:cstheme="minorHAnsi"/>
          <w:b/>
          <w:bCs/>
          <w:color w:val="000000"/>
          <w:bdr w:val="none" w:sz="0" w:space="0" w:color="auto" w:frame="1"/>
        </w:rPr>
      </w:pPr>
    </w:p>
    <w:p w14:paraId="5891DC5B" w14:textId="611D3209" w:rsidR="00A40D9F" w:rsidRDefault="00D60372" w:rsidP="00A40D9F">
      <w:pPr>
        <w:ind w:left="-851"/>
        <w:rPr>
          <w:rFonts w:cstheme="minorHAnsi"/>
          <w:color w:val="000000"/>
        </w:rPr>
      </w:pPr>
      <w:r>
        <w:rPr>
          <w:rFonts w:cstheme="minorHAnsi"/>
          <w:b/>
          <w:bCs/>
          <w:color w:val="000000"/>
          <w:bdr w:val="none" w:sz="0" w:space="0" w:color="auto" w:frame="1"/>
        </w:rPr>
        <w:lastRenderedPageBreak/>
        <w:t>Judean Hills, Central Mountains</w:t>
      </w:r>
    </w:p>
    <w:p w14:paraId="6EBF7914" w14:textId="77777777" w:rsidR="00585F23" w:rsidRPr="006D3BF2" w:rsidRDefault="00585F23" w:rsidP="00A40D9F">
      <w:pPr>
        <w:ind w:left="-851"/>
        <w:rPr>
          <w:rFonts w:cstheme="minorHAnsi"/>
          <w:color w:val="000000"/>
        </w:rPr>
      </w:pPr>
      <w:r w:rsidRPr="006D3BF2">
        <w:rPr>
          <w:rFonts w:cstheme="minorHAnsi"/>
          <w:color w:val="000000"/>
        </w:rPr>
        <w:t xml:space="preserve">The Judean Hills is a quality region </w:t>
      </w:r>
      <w:r w:rsidR="009153A4">
        <w:rPr>
          <w:rFonts w:cstheme="minorHAnsi"/>
          <w:color w:val="000000"/>
        </w:rPr>
        <w:t xml:space="preserve">rising in the Jerusalem corridor from a 400 meter elevation up to 1,000 meters. </w:t>
      </w:r>
      <w:r w:rsidRPr="006D3BF2">
        <w:rPr>
          <w:rFonts w:cstheme="minorHAnsi"/>
          <w:color w:val="000000"/>
        </w:rPr>
        <w:t xml:space="preserve"> </w:t>
      </w:r>
      <w:r w:rsidR="009153A4">
        <w:rPr>
          <w:rFonts w:cstheme="minorHAnsi"/>
          <w:color w:val="000000"/>
        </w:rPr>
        <w:t xml:space="preserve">It includes the </w:t>
      </w:r>
      <w:r w:rsidRPr="006D3BF2">
        <w:rPr>
          <w:rFonts w:cstheme="minorHAnsi"/>
          <w:color w:val="000000"/>
        </w:rPr>
        <w:t xml:space="preserve">mountains north of Jerusalem, through </w:t>
      </w:r>
      <w:r w:rsidR="00A40D9F">
        <w:rPr>
          <w:rFonts w:cstheme="minorHAnsi"/>
          <w:color w:val="000000"/>
        </w:rPr>
        <w:t xml:space="preserve">to </w:t>
      </w:r>
      <w:r w:rsidRPr="006D3BF2">
        <w:rPr>
          <w:rFonts w:cstheme="minorHAnsi"/>
          <w:color w:val="000000"/>
        </w:rPr>
        <w:t>Gush Etzion</w:t>
      </w:r>
      <w:r w:rsidR="00AF6400">
        <w:rPr>
          <w:rFonts w:cstheme="minorHAnsi"/>
          <w:color w:val="000000"/>
        </w:rPr>
        <w:t>, south of Jerusalem</w:t>
      </w:r>
      <w:r w:rsidRPr="006D3BF2">
        <w:rPr>
          <w:rFonts w:cstheme="minorHAnsi"/>
          <w:color w:val="000000"/>
        </w:rPr>
        <w:t xml:space="preserve">. Warm days and cool nighttime temperature characterize the region which in places is </w:t>
      </w:r>
      <w:r w:rsidR="00A40D9F">
        <w:rPr>
          <w:rFonts w:cstheme="minorHAnsi"/>
          <w:color w:val="000000"/>
        </w:rPr>
        <w:t>4</w:t>
      </w:r>
      <w:r w:rsidRPr="006D3BF2">
        <w:rPr>
          <w:rFonts w:cstheme="minorHAnsi"/>
          <w:color w:val="000000"/>
        </w:rPr>
        <w:t>00 to 1,000 meters abo</w:t>
      </w:r>
      <w:r w:rsidR="00AF6400">
        <w:rPr>
          <w:rFonts w:cstheme="minorHAnsi"/>
          <w:color w:val="000000"/>
        </w:rPr>
        <w:t xml:space="preserve">ve sea level. The soils are thin, shallow terra </w:t>
      </w:r>
      <w:proofErr w:type="spellStart"/>
      <w:r w:rsidR="00AF6400">
        <w:rPr>
          <w:rFonts w:cstheme="minorHAnsi"/>
          <w:color w:val="000000"/>
        </w:rPr>
        <w:t>rossa</w:t>
      </w:r>
      <w:proofErr w:type="spellEnd"/>
      <w:r w:rsidRPr="006D3BF2">
        <w:rPr>
          <w:rFonts w:cstheme="minorHAnsi"/>
          <w:color w:val="000000"/>
        </w:rPr>
        <w:t xml:space="preserve">, </w:t>
      </w:r>
      <w:r w:rsidR="00AF6400">
        <w:rPr>
          <w:rFonts w:cstheme="minorHAnsi"/>
          <w:color w:val="000000"/>
        </w:rPr>
        <w:t>on a deep bedrock of limestone</w:t>
      </w:r>
      <w:r w:rsidRPr="006D3BF2">
        <w:rPr>
          <w:rFonts w:cstheme="minorHAnsi"/>
          <w:color w:val="000000"/>
        </w:rPr>
        <w:t>. The higher mountains receive snow in the winter. Annual precipitation is 500 mm. Average winter temperatures are 0-18 </w:t>
      </w:r>
      <w:r w:rsidRPr="006D3BF2">
        <w:rPr>
          <w:rFonts w:cstheme="minorHAnsi"/>
          <w:color w:val="000000"/>
          <w:bdr w:val="none" w:sz="0" w:space="0" w:color="auto" w:frame="1"/>
          <w:vertAlign w:val="superscript"/>
        </w:rPr>
        <w:t>0</w:t>
      </w:r>
      <w:r w:rsidRPr="006D3BF2">
        <w:rPr>
          <w:rFonts w:cstheme="minorHAnsi"/>
          <w:color w:val="000000"/>
        </w:rPr>
        <w:t>C, whilst summer temperatures can rise from 15 to 30 </w:t>
      </w:r>
      <w:r w:rsidRPr="006D3BF2">
        <w:rPr>
          <w:rFonts w:cstheme="minorHAnsi"/>
          <w:color w:val="000000"/>
          <w:bdr w:val="none" w:sz="0" w:space="0" w:color="auto" w:frame="1"/>
          <w:vertAlign w:val="superscript"/>
        </w:rPr>
        <w:t>0</w:t>
      </w:r>
      <w:r w:rsidRPr="006D3BF2">
        <w:rPr>
          <w:rFonts w:cstheme="minorHAnsi"/>
          <w:color w:val="000000"/>
        </w:rPr>
        <w:t>C.</w:t>
      </w:r>
    </w:p>
    <w:p w14:paraId="4294F54B" w14:textId="2B36C148" w:rsidR="00585F23" w:rsidRPr="009153A4" w:rsidRDefault="00A40D9F" w:rsidP="00A40D9F">
      <w:pPr>
        <w:ind w:left="-851"/>
        <w:rPr>
          <w:rFonts w:cstheme="minorHAnsi"/>
          <w:i/>
          <w:iCs/>
          <w:color w:val="000000"/>
        </w:rPr>
      </w:pPr>
      <w:r>
        <w:rPr>
          <w:rFonts w:cstheme="minorHAnsi"/>
          <w:i/>
          <w:iCs/>
          <w:color w:val="000000"/>
        </w:rPr>
        <w:t xml:space="preserve">The main pioneers of the region are Domaine du Castel </w:t>
      </w:r>
      <w:r w:rsidR="00AF6400">
        <w:rPr>
          <w:rFonts w:cstheme="minorHAnsi"/>
          <w:i/>
          <w:iCs/>
          <w:color w:val="000000"/>
        </w:rPr>
        <w:t xml:space="preserve">(est. 1992) </w:t>
      </w:r>
      <w:r>
        <w:rPr>
          <w:rFonts w:cstheme="minorHAnsi"/>
          <w:i/>
          <w:iCs/>
          <w:color w:val="000000"/>
        </w:rPr>
        <w:t xml:space="preserve">and </w:t>
      </w:r>
      <w:proofErr w:type="spellStart"/>
      <w:r>
        <w:rPr>
          <w:rFonts w:cstheme="minorHAnsi"/>
          <w:i/>
          <w:iCs/>
          <w:color w:val="000000"/>
        </w:rPr>
        <w:t>Tzora</w:t>
      </w:r>
      <w:proofErr w:type="spellEnd"/>
      <w:r>
        <w:rPr>
          <w:rFonts w:cstheme="minorHAnsi"/>
          <w:i/>
          <w:iCs/>
          <w:color w:val="000000"/>
        </w:rPr>
        <w:t xml:space="preserve"> Vineyards</w:t>
      </w:r>
      <w:r w:rsidR="00AF6400">
        <w:rPr>
          <w:rFonts w:cstheme="minorHAnsi"/>
          <w:i/>
          <w:iCs/>
          <w:color w:val="000000"/>
        </w:rPr>
        <w:t xml:space="preserve"> (est. 1993.)</w:t>
      </w:r>
      <w:r w:rsidR="00371FEB" w:rsidRPr="00371FEB">
        <w:rPr>
          <w:rFonts w:cstheme="minorHAnsi"/>
          <w:i/>
          <w:iCs/>
          <w:color w:val="000000"/>
        </w:rPr>
        <w:t xml:space="preserve"> </w:t>
      </w:r>
      <w:r w:rsidR="00371FEB">
        <w:rPr>
          <w:rFonts w:cstheme="minorHAnsi"/>
          <w:i/>
          <w:iCs/>
          <w:color w:val="000000"/>
        </w:rPr>
        <w:t xml:space="preserve">The first wine to put this appellation on the label was the Castel Grand Vin 1992. (They wrote Haut </w:t>
      </w:r>
      <w:proofErr w:type="spellStart"/>
      <w:r w:rsidR="00371FEB">
        <w:rPr>
          <w:rFonts w:cstheme="minorHAnsi"/>
          <w:i/>
          <w:iCs/>
          <w:color w:val="000000"/>
        </w:rPr>
        <w:t>Judée</w:t>
      </w:r>
      <w:proofErr w:type="spellEnd"/>
      <w:r w:rsidR="00371FEB">
        <w:rPr>
          <w:rFonts w:cstheme="minorHAnsi"/>
          <w:i/>
          <w:iCs/>
          <w:color w:val="000000"/>
        </w:rPr>
        <w:t xml:space="preserve"> in French.)</w:t>
      </w:r>
    </w:p>
    <w:p w14:paraId="67930FFE" w14:textId="77777777" w:rsidR="00AF6400" w:rsidRDefault="00D60372" w:rsidP="006D3BF2">
      <w:pPr>
        <w:ind w:left="-851"/>
        <w:rPr>
          <w:rFonts w:cstheme="minorHAnsi"/>
          <w:b/>
          <w:bCs/>
          <w:color w:val="000000"/>
          <w:bdr w:val="none" w:sz="0" w:space="0" w:color="auto" w:frame="1"/>
        </w:rPr>
      </w:pPr>
      <w:proofErr w:type="spellStart"/>
      <w:r>
        <w:rPr>
          <w:rFonts w:cstheme="minorHAnsi"/>
          <w:b/>
          <w:bCs/>
          <w:color w:val="000000"/>
          <w:bdr w:val="none" w:sz="0" w:space="0" w:color="auto" w:frame="1"/>
        </w:rPr>
        <w:t>Mitzpe</w:t>
      </w:r>
      <w:proofErr w:type="spellEnd"/>
      <w:r>
        <w:rPr>
          <w:rFonts w:cstheme="minorHAnsi"/>
          <w:b/>
          <w:bCs/>
          <w:color w:val="000000"/>
          <w:bdr w:val="none" w:sz="0" w:space="0" w:color="auto" w:frame="1"/>
        </w:rPr>
        <w:t xml:space="preserve"> Ramon, Negev</w:t>
      </w:r>
    </w:p>
    <w:p w14:paraId="0FD963A2" w14:textId="77777777" w:rsidR="0053035B" w:rsidRPr="006D3BF2" w:rsidRDefault="00585F23" w:rsidP="009E63F9">
      <w:pPr>
        <w:ind w:left="-851"/>
        <w:rPr>
          <w:rFonts w:cstheme="minorHAnsi"/>
          <w:color w:val="000000"/>
        </w:rPr>
      </w:pPr>
      <w:r w:rsidRPr="006D3BF2">
        <w:rPr>
          <w:rFonts w:cstheme="minorHAnsi"/>
          <w:color w:val="000000"/>
          <w:bdr w:val="none" w:sz="0" w:space="0" w:color="auto" w:frame="1"/>
        </w:rPr>
        <w:t> </w:t>
      </w:r>
      <w:r w:rsidRPr="006D3BF2">
        <w:rPr>
          <w:rFonts w:cstheme="minorHAnsi"/>
          <w:color w:val="000000"/>
        </w:rPr>
        <w:t xml:space="preserve">The Negev </w:t>
      </w:r>
      <w:r w:rsidR="0053035B">
        <w:rPr>
          <w:rFonts w:cstheme="minorHAnsi"/>
          <w:color w:val="000000"/>
        </w:rPr>
        <w:t xml:space="preserve">is a desert region that </w:t>
      </w:r>
      <w:r w:rsidRPr="006D3BF2">
        <w:rPr>
          <w:rFonts w:cstheme="minorHAnsi"/>
          <w:color w:val="000000"/>
        </w:rPr>
        <w:t xml:space="preserve">makes up half the country. </w:t>
      </w:r>
      <w:r w:rsidR="0053035B">
        <w:rPr>
          <w:rFonts w:cstheme="minorHAnsi"/>
          <w:color w:val="000000"/>
        </w:rPr>
        <w:t xml:space="preserve">The main vineyard area is at </w:t>
      </w:r>
      <w:proofErr w:type="spellStart"/>
      <w:r w:rsidR="0053035B">
        <w:rPr>
          <w:rFonts w:cstheme="minorHAnsi"/>
          <w:color w:val="000000"/>
        </w:rPr>
        <w:t>Mitzpe</w:t>
      </w:r>
      <w:proofErr w:type="spellEnd"/>
      <w:r w:rsidR="0053035B">
        <w:rPr>
          <w:rFonts w:cstheme="minorHAnsi"/>
          <w:color w:val="000000"/>
        </w:rPr>
        <w:t xml:space="preserve"> Ramon, 800 meters above sea level. </w:t>
      </w:r>
      <w:r w:rsidR="0053035B" w:rsidRPr="006D3BF2">
        <w:rPr>
          <w:rFonts w:cstheme="minorHAnsi"/>
          <w:color w:val="000000"/>
        </w:rPr>
        <w:t>Temperatures range from very hot during the day (15-40 </w:t>
      </w:r>
      <w:r w:rsidR="009E63F9" w:rsidRPr="006D3BF2">
        <w:rPr>
          <w:rFonts w:cstheme="minorHAnsi"/>
          <w:color w:val="000000"/>
        </w:rPr>
        <w:t>°</w:t>
      </w:r>
      <w:r w:rsidR="0053035B" w:rsidRPr="006D3BF2">
        <w:rPr>
          <w:rFonts w:cstheme="minorHAnsi"/>
          <w:color w:val="000000"/>
        </w:rPr>
        <w:t xml:space="preserve">C in the summer) to cooler evenings and </w:t>
      </w:r>
      <w:r w:rsidR="0053035B">
        <w:rPr>
          <w:rFonts w:cstheme="minorHAnsi"/>
          <w:color w:val="000000"/>
        </w:rPr>
        <w:t xml:space="preserve">very </w:t>
      </w:r>
      <w:r w:rsidR="0053035B" w:rsidRPr="006D3BF2">
        <w:rPr>
          <w:rFonts w:cstheme="minorHAnsi"/>
          <w:color w:val="000000"/>
        </w:rPr>
        <w:t>cold nights. The vineyards are sometimes shrouded in mists during the morning hours. The dryness and lack of humidity keep diseases to a minimum.</w:t>
      </w:r>
    </w:p>
    <w:p w14:paraId="3000F6CF" w14:textId="7B2AF924" w:rsidR="007D21C0" w:rsidRDefault="00AF6400" w:rsidP="00BA668F">
      <w:pPr>
        <w:ind w:left="-851"/>
        <w:rPr>
          <w:rFonts w:cstheme="minorHAnsi"/>
          <w:color w:val="000000"/>
        </w:rPr>
      </w:pPr>
      <w:r>
        <w:rPr>
          <w:rFonts w:cstheme="minorHAnsi"/>
          <w:i/>
          <w:iCs/>
          <w:color w:val="000000"/>
        </w:rPr>
        <w:t>Carmel planted the first vineyard at Ramat Arad in 1998.</w:t>
      </w:r>
      <w:r w:rsidR="00585F23" w:rsidRPr="006D3BF2">
        <w:rPr>
          <w:rFonts w:cstheme="minorHAnsi"/>
          <w:color w:val="000000"/>
        </w:rPr>
        <w:t> </w:t>
      </w:r>
      <w:r w:rsidR="0053035B">
        <w:rPr>
          <w:rFonts w:cstheme="minorHAnsi"/>
          <w:i/>
          <w:iCs/>
          <w:color w:val="000000"/>
        </w:rPr>
        <w:t xml:space="preserve">The first wine branded as a Negev wine was the Ramat Arad Merlot 1992. </w:t>
      </w:r>
      <w:r w:rsidR="00585F23" w:rsidRPr="006D3BF2">
        <w:rPr>
          <w:rFonts w:cstheme="minorHAnsi"/>
          <w:color w:val="000000"/>
        </w:rPr>
        <w:t xml:space="preserve"> </w:t>
      </w:r>
    </w:p>
    <w:p w14:paraId="32BF7993" w14:textId="77777777" w:rsidR="005C3D0B" w:rsidRDefault="005C3D0B" w:rsidP="00D60372">
      <w:pPr>
        <w:pStyle w:val="NoSpacing"/>
        <w:rPr>
          <w:b/>
          <w:bCs/>
          <w:color w:val="002060"/>
        </w:rPr>
      </w:pPr>
    </w:p>
    <w:p w14:paraId="2BCC37A6" w14:textId="77777777" w:rsidR="00EF2EB4" w:rsidRDefault="00EF2EB4" w:rsidP="00D60372">
      <w:pPr>
        <w:pStyle w:val="NoSpacing"/>
        <w:rPr>
          <w:b/>
          <w:bCs/>
          <w:color w:val="002060"/>
        </w:rPr>
      </w:pPr>
    </w:p>
    <w:p w14:paraId="424C7E80" w14:textId="77777777" w:rsidR="00EF2EB4" w:rsidRDefault="00EF2EB4" w:rsidP="00D60372">
      <w:pPr>
        <w:pStyle w:val="NoSpacing"/>
        <w:rPr>
          <w:b/>
          <w:bCs/>
          <w:color w:val="002060"/>
        </w:rPr>
      </w:pPr>
    </w:p>
    <w:p w14:paraId="30092F7A" w14:textId="003956B1" w:rsidR="004E074F" w:rsidRPr="005C3D0B" w:rsidRDefault="004E074F" w:rsidP="00D60372">
      <w:pPr>
        <w:pStyle w:val="NoSpacing"/>
        <w:rPr>
          <w:b/>
          <w:bCs/>
          <w:color w:val="002060"/>
        </w:rPr>
      </w:pPr>
      <w:r w:rsidRPr="005C3D0B">
        <w:rPr>
          <w:b/>
          <w:bCs/>
          <w:color w:val="002060"/>
        </w:rPr>
        <w:t>ASM</w:t>
      </w:r>
      <w:r w:rsidR="00263355" w:rsidRPr="005C3D0B">
        <w:rPr>
          <w:b/>
          <w:bCs/>
          <w:color w:val="002060"/>
        </w:rPr>
        <w:t>,</w:t>
      </w:r>
      <w:r w:rsidR="002A3AEB" w:rsidRPr="005C3D0B">
        <w:rPr>
          <w:b/>
          <w:bCs/>
          <w:color w:val="002060"/>
        </w:rPr>
        <w:t xml:space="preserve"> 2023</w:t>
      </w:r>
    </w:p>
    <w:p w14:paraId="03A7F956" w14:textId="2F5121E0" w:rsidR="00BA668F" w:rsidRPr="000E07C8" w:rsidRDefault="00BA668F" w:rsidP="00BA668F">
      <w:pPr>
        <w:pStyle w:val="NoSpacing"/>
        <w:rPr>
          <w:b/>
          <w:bCs/>
          <w:sz w:val="18"/>
          <w:szCs w:val="18"/>
        </w:rPr>
      </w:pPr>
    </w:p>
    <w:p w14:paraId="18770F3F" w14:textId="77777777" w:rsidR="005C3D0B" w:rsidRDefault="00BA668F" w:rsidP="005C3D0B">
      <w:pPr>
        <w:ind w:left="-851"/>
      </w:pPr>
      <w:r w:rsidRPr="00BA668F">
        <w:t xml:space="preserve">                                                                  </w:t>
      </w:r>
    </w:p>
    <w:p w14:paraId="3ECC5288" w14:textId="77777777" w:rsidR="00C17334" w:rsidRDefault="00C17334" w:rsidP="005C3D0B">
      <w:pPr>
        <w:ind w:left="-851"/>
      </w:pPr>
    </w:p>
    <w:p w14:paraId="3B1A6576" w14:textId="77777777" w:rsidR="00C17334" w:rsidRDefault="00C17334" w:rsidP="005C3D0B">
      <w:pPr>
        <w:ind w:left="-851"/>
      </w:pPr>
    </w:p>
    <w:p w14:paraId="3E54B3EF" w14:textId="77777777" w:rsidR="00C17334" w:rsidRDefault="00C17334" w:rsidP="005C3D0B">
      <w:pPr>
        <w:ind w:left="-851"/>
      </w:pPr>
    </w:p>
    <w:p w14:paraId="2A89425B" w14:textId="77777777" w:rsidR="00C17334" w:rsidRDefault="00C17334" w:rsidP="005C3D0B">
      <w:pPr>
        <w:ind w:left="-851"/>
      </w:pPr>
    </w:p>
    <w:p w14:paraId="5BEEA4A3" w14:textId="77777777" w:rsidR="00C17334" w:rsidRDefault="00C17334" w:rsidP="005C3D0B">
      <w:pPr>
        <w:ind w:left="-851"/>
        <w:rPr>
          <w:rFonts w:cstheme="minorHAnsi"/>
          <w:color w:val="000000"/>
        </w:rPr>
      </w:pPr>
    </w:p>
    <w:p w14:paraId="2A90A4ED" w14:textId="77777777" w:rsidR="005C3D0B" w:rsidRPr="005C3D0B" w:rsidRDefault="005C3D0B" w:rsidP="005C3D0B">
      <w:pPr>
        <w:ind w:left="-851"/>
        <w:jc w:val="center"/>
        <w:rPr>
          <w:rFonts w:cstheme="minorHAnsi"/>
          <w:i/>
          <w:iCs/>
          <w:color w:val="1F497D" w:themeColor="text2"/>
        </w:rPr>
      </w:pPr>
      <w:r>
        <w:rPr>
          <w:noProof/>
        </w:rPr>
        <w:drawing>
          <wp:anchor distT="0" distB="0" distL="114300" distR="114300" simplePos="0" relativeHeight="251673600" behindDoc="0" locked="0" layoutInCell="1" allowOverlap="1" wp14:anchorId="0F1E926A" wp14:editId="22E3B02C">
            <wp:simplePos x="0" y="0"/>
            <wp:positionH relativeFrom="margin">
              <wp:align>center</wp:align>
            </wp:positionH>
            <wp:positionV relativeFrom="paragraph">
              <wp:posOffset>102235</wp:posOffset>
            </wp:positionV>
            <wp:extent cx="496570" cy="512445"/>
            <wp:effectExtent l="0" t="0" r="0" b="1905"/>
            <wp:wrapSquare wrapText="bothSides"/>
            <wp:docPr id="1536168957" name="Picture 1536168957" descr="Card FINEL_SEM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FINEL_SEMEL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512445"/>
                    </a:xfrm>
                    <a:prstGeom prst="rect">
                      <a:avLst/>
                    </a:prstGeom>
                    <a:solidFill>
                      <a:srgbClr val="FFFFFF"/>
                    </a:solidFill>
                    <a:ln>
                      <a:noFill/>
                    </a:ln>
                  </pic:spPr>
                </pic:pic>
              </a:graphicData>
            </a:graphic>
          </wp:anchor>
        </w:drawing>
      </w:r>
    </w:p>
    <w:p w14:paraId="0A13E50D" w14:textId="77777777" w:rsidR="005C3D0B" w:rsidRPr="005C3D0B" w:rsidRDefault="005C3D0B" w:rsidP="005C3D0B">
      <w:pPr>
        <w:rPr>
          <w:rFonts w:cstheme="minorHAnsi"/>
          <w:i/>
          <w:iCs/>
          <w:color w:val="1F497D" w:themeColor="text2"/>
        </w:rPr>
      </w:pPr>
    </w:p>
    <w:p w14:paraId="3846EC1B" w14:textId="77777777" w:rsidR="005C3D0B" w:rsidRPr="00C17334" w:rsidRDefault="005C3D0B" w:rsidP="005C3D0B">
      <w:pPr>
        <w:jc w:val="center"/>
        <w:rPr>
          <w:rFonts w:cstheme="minorHAnsi"/>
          <w:b/>
          <w:bCs/>
          <w:color w:val="1F497D" w:themeColor="text2"/>
          <w:sz w:val="16"/>
          <w:szCs w:val="16"/>
        </w:rPr>
      </w:pPr>
      <w:r w:rsidRPr="00C17334">
        <w:rPr>
          <w:rFonts w:cstheme="minorHAnsi"/>
          <w:b/>
          <w:bCs/>
          <w:color w:val="1F497D" w:themeColor="text2"/>
          <w:sz w:val="16"/>
          <w:szCs w:val="16"/>
        </w:rPr>
        <w:t>www.adammomntefiore.com</w:t>
      </w:r>
    </w:p>
    <w:p w14:paraId="78808AC6" w14:textId="13DC8D1F" w:rsidR="005C3D0B" w:rsidRPr="005C3D0B" w:rsidRDefault="005C3D0B" w:rsidP="005C3D0B">
      <w:pPr>
        <w:rPr>
          <w:b/>
          <w:bCs/>
          <w:noProof/>
          <w:color w:val="1F497D" w:themeColor="text2"/>
          <w:sz w:val="18"/>
          <w:szCs w:val="18"/>
        </w:rPr>
      </w:pPr>
    </w:p>
    <w:p w14:paraId="7658CC08" w14:textId="77777777" w:rsidR="005C3D0B" w:rsidRDefault="005C3D0B" w:rsidP="005C3D0B">
      <w:pPr>
        <w:ind w:left="-851"/>
        <w:rPr>
          <w:noProof/>
        </w:rPr>
      </w:pPr>
    </w:p>
    <w:p w14:paraId="66142DD7" w14:textId="1F26B278" w:rsidR="005C3D0B" w:rsidRPr="005C3D0B" w:rsidRDefault="005C3D0B" w:rsidP="005C3D0B">
      <w:pPr>
        <w:jc w:val="center"/>
      </w:pPr>
    </w:p>
    <w:sectPr w:rsidR="005C3D0B" w:rsidRPr="005C3D0B">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3B28" w14:textId="77777777" w:rsidR="00F333D6" w:rsidRDefault="00F333D6" w:rsidP="00895E62">
      <w:pPr>
        <w:spacing w:after="0" w:line="240" w:lineRule="auto"/>
      </w:pPr>
      <w:r>
        <w:separator/>
      </w:r>
    </w:p>
  </w:endnote>
  <w:endnote w:type="continuationSeparator" w:id="0">
    <w:p w14:paraId="30C75794" w14:textId="77777777" w:rsidR="00F333D6" w:rsidRDefault="00F333D6" w:rsidP="0089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F477" w14:textId="77777777" w:rsidR="00F333D6" w:rsidRDefault="00F333D6" w:rsidP="00895E62">
      <w:pPr>
        <w:spacing w:after="0" w:line="240" w:lineRule="auto"/>
      </w:pPr>
      <w:r>
        <w:separator/>
      </w:r>
    </w:p>
  </w:footnote>
  <w:footnote w:type="continuationSeparator" w:id="0">
    <w:p w14:paraId="5F0D8B14" w14:textId="77777777" w:rsidR="00F333D6" w:rsidRDefault="00F333D6" w:rsidP="0089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89484"/>
      <w:docPartObj>
        <w:docPartGallery w:val="Page Numbers (Top of Page)"/>
        <w:docPartUnique/>
      </w:docPartObj>
    </w:sdtPr>
    <w:sdtEndPr>
      <w:rPr>
        <w:noProof/>
      </w:rPr>
    </w:sdtEndPr>
    <w:sdtContent>
      <w:p w14:paraId="5976F96B" w14:textId="77777777" w:rsidR="00C8526E" w:rsidRDefault="00C8526E">
        <w:pPr>
          <w:pStyle w:val="Header"/>
          <w:jc w:val="center"/>
        </w:pPr>
        <w:r>
          <w:fldChar w:fldCharType="begin"/>
        </w:r>
        <w:r>
          <w:instrText xml:space="preserve"> PAGE   \* MERGEFORMAT </w:instrText>
        </w:r>
        <w:r>
          <w:fldChar w:fldCharType="separate"/>
        </w:r>
        <w:r w:rsidR="00263355">
          <w:rPr>
            <w:noProof/>
          </w:rPr>
          <w:t>1</w:t>
        </w:r>
        <w:r>
          <w:rPr>
            <w:noProof/>
          </w:rPr>
          <w:fldChar w:fldCharType="end"/>
        </w:r>
      </w:p>
    </w:sdtContent>
  </w:sdt>
  <w:p w14:paraId="444B62A6" w14:textId="77777777" w:rsidR="006F15F7" w:rsidRDefault="006F1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23"/>
    <w:rsid w:val="000009AE"/>
    <w:rsid w:val="000352FB"/>
    <w:rsid w:val="00056FAA"/>
    <w:rsid w:val="000A06DB"/>
    <w:rsid w:val="000B7FEA"/>
    <w:rsid w:val="000E07C8"/>
    <w:rsid w:val="00190772"/>
    <w:rsid w:val="001C2E68"/>
    <w:rsid w:val="0020406D"/>
    <w:rsid w:val="00263355"/>
    <w:rsid w:val="002A3AEB"/>
    <w:rsid w:val="002A705E"/>
    <w:rsid w:val="002C02FA"/>
    <w:rsid w:val="0032709D"/>
    <w:rsid w:val="00371FEB"/>
    <w:rsid w:val="00375830"/>
    <w:rsid w:val="00392BCE"/>
    <w:rsid w:val="00481394"/>
    <w:rsid w:val="004B7B72"/>
    <w:rsid w:val="004E074F"/>
    <w:rsid w:val="0053035B"/>
    <w:rsid w:val="00585F23"/>
    <w:rsid w:val="005C3D0B"/>
    <w:rsid w:val="0062775D"/>
    <w:rsid w:val="006971CA"/>
    <w:rsid w:val="006C58B9"/>
    <w:rsid w:val="006D3BF2"/>
    <w:rsid w:val="006E022B"/>
    <w:rsid w:val="006F15F7"/>
    <w:rsid w:val="00736749"/>
    <w:rsid w:val="007B0759"/>
    <w:rsid w:val="007D21C0"/>
    <w:rsid w:val="007D4B31"/>
    <w:rsid w:val="008259EF"/>
    <w:rsid w:val="00860538"/>
    <w:rsid w:val="00895E62"/>
    <w:rsid w:val="008B7CEB"/>
    <w:rsid w:val="008C3D8D"/>
    <w:rsid w:val="009153A4"/>
    <w:rsid w:val="00917854"/>
    <w:rsid w:val="00957889"/>
    <w:rsid w:val="00967B88"/>
    <w:rsid w:val="00980838"/>
    <w:rsid w:val="009E63F9"/>
    <w:rsid w:val="00A121D9"/>
    <w:rsid w:val="00A40D9F"/>
    <w:rsid w:val="00AA302D"/>
    <w:rsid w:val="00AF6400"/>
    <w:rsid w:val="00B407EE"/>
    <w:rsid w:val="00B5267B"/>
    <w:rsid w:val="00BA668F"/>
    <w:rsid w:val="00BF783E"/>
    <w:rsid w:val="00C17334"/>
    <w:rsid w:val="00C54085"/>
    <w:rsid w:val="00C8526E"/>
    <w:rsid w:val="00CF769D"/>
    <w:rsid w:val="00D60372"/>
    <w:rsid w:val="00D7349D"/>
    <w:rsid w:val="00D75065"/>
    <w:rsid w:val="00DD09CA"/>
    <w:rsid w:val="00EB7DD1"/>
    <w:rsid w:val="00EF2EB4"/>
    <w:rsid w:val="00F333D6"/>
    <w:rsid w:val="00F90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F84E"/>
  <w15:docId w15:val="{F1757473-313E-4223-A810-C09FA2B1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5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85F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F2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85F2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85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5F23"/>
    <w:rPr>
      <w:b/>
      <w:bCs/>
    </w:rPr>
  </w:style>
  <w:style w:type="paragraph" w:styleId="NoSpacing">
    <w:name w:val="No Spacing"/>
    <w:uiPriority w:val="1"/>
    <w:qFormat/>
    <w:rsid w:val="006D3BF2"/>
    <w:pPr>
      <w:spacing w:after="0" w:line="240" w:lineRule="auto"/>
    </w:pPr>
  </w:style>
  <w:style w:type="paragraph" w:styleId="Header">
    <w:name w:val="header"/>
    <w:basedOn w:val="Normal"/>
    <w:link w:val="HeaderChar"/>
    <w:uiPriority w:val="99"/>
    <w:unhideWhenUsed/>
    <w:rsid w:val="00895E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5E62"/>
  </w:style>
  <w:style w:type="paragraph" w:styleId="Footer">
    <w:name w:val="footer"/>
    <w:basedOn w:val="Normal"/>
    <w:link w:val="FooterChar"/>
    <w:uiPriority w:val="99"/>
    <w:unhideWhenUsed/>
    <w:rsid w:val="00895E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5E62"/>
  </w:style>
  <w:style w:type="paragraph" w:styleId="BalloonText">
    <w:name w:val="Balloon Text"/>
    <w:basedOn w:val="Normal"/>
    <w:link w:val="BalloonTextChar"/>
    <w:uiPriority w:val="99"/>
    <w:semiHidden/>
    <w:unhideWhenUsed/>
    <w:rsid w:val="006F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F7"/>
    <w:rPr>
      <w:rFonts w:ascii="Tahoma" w:hAnsi="Tahoma" w:cs="Tahoma"/>
      <w:sz w:val="16"/>
      <w:szCs w:val="16"/>
    </w:rPr>
  </w:style>
  <w:style w:type="character" w:styleId="Hyperlink">
    <w:name w:val="Hyperlink"/>
    <w:basedOn w:val="DefaultParagraphFont"/>
    <w:uiPriority w:val="99"/>
    <w:unhideWhenUsed/>
    <w:rsid w:val="00BA668F"/>
    <w:rPr>
      <w:color w:val="0000FF" w:themeColor="hyperlink"/>
      <w:u w:val="single"/>
    </w:rPr>
  </w:style>
  <w:style w:type="character" w:styleId="UnresolvedMention">
    <w:name w:val="Unresolved Mention"/>
    <w:basedOn w:val="DefaultParagraphFont"/>
    <w:uiPriority w:val="99"/>
    <w:semiHidden/>
    <w:unhideWhenUsed/>
    <w:rsid w:val="00BA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544033">
      <w:bodyDiv w:val="1"/>
      <w:marLeft w:val="0"/>
      <w:marRight w:val="0"/>
      <w:marTop w:val="0"/>
      <w:marBottom w:val="0"/>
      <w:divBdr>
        <w:top w:val="none" w:sz="0" w:space="0" w:color="auto"/>
        <w:left w:val="none" w:sz="0" w:space="0" w:color="auto"/>
        <w:bottom w:val="none" w:sz="0" w:space="0" w:color="auto"/>
        <w:right w:val="none" w:sz="0" w:space="0" w:color="auto"/>
      </w:divBdr>
      <w:divsChild>
        <w:div w:id="930814154">
          <w:marLeft w:val="0"/>
          <w:marRight w:val="0"/>
          <w:marTop w:val="0"/>
          <w:marBottom w:val="0"/>
          <w:divBdr>
            <w:top w:val="none" w:sz="0" w:space="0" w:color="auto"/>
            <w:left w:val="none" w:sz="0" w:space="0" w:color="auto"/>
            <w:bottom w:val="none" w:sz="0" w:space="0" w:color="auto"/>
            <w:right w:val="none" w:sz="0" w:space="0" w:color="auto"/>
          </w:divBdr>
        </w:div>
        <w:div w:id="28724368">
          <w:marLeft w:val="0"/>
          <w:marRight w:val="0"/>
          <w:marTop w:val="0"/>
          <w:marBottom w:val="0"/>
          <w:divBdr>
            <w:top w:val="none" w:sz="0" w:space="0" w:color="auto"/>
            <w:left w:val="none" w:sz="0" w:space="0" w:color="auto"/>
            <w:bottom w:val="none" w:sz="0" w:space="0" w:color="auto"/>
            <w:right w:val="none" w:sz="0" w:space="0" w:color="auto"/>
          </w:divBdr>
        </w:div>
      </w:divsChild>
    </w:div>
    <w:div w:id="1246497073">
      <w:bodyDiv w:val="1"/>
      <w:marLeft w:val="0"/>
      <w:marRight w:val="0"/>
      <w:marTop w:val="0"/>
      <w:marBottom w:val="0"/>
      <w:divBdr>
        <w:top w:val="none" w:sz="0" w:space="0" w:color="auto"/>
        <w:left w:val="none" w:sz="0" w:space="0" w:color="auto"/>
        <w:bottom w:val="none" w:sz="0" w:space="0" w:color="auto"/>
        <w:right w:val="none" w:sz="0" w:space="0" w:color="auto"/>
      </w:divBdr>
      <w:divsChild>
        <w:div w:id="1418210977">
          <w:marLeft w:val="0"/>
          <w:marRight w:val="0"/>
          <w:marTop w:val="0"/>
          <w:marBottom w:val="0"/>
          <w:divBdr>
            <w:top w:val="none" w:sz="0" w:space="0" w:color="auto"/>
            <w:left w:val="none" w:sz="0" w:space="0" w:color="auto"/>
            <w:bottom w:val="none" w:sz="0" w:space="0" w:color="auto"/>
            <w:right w:val="none" w:sz="0" w:space="0" w:color="auto"/>
          </w:divBdr>
        </w:div>
        <w:div w:id="2023168057">
          <w:marLeft w:val="0"/>
          <w:marRight w:val="0"/>
          <w:marTop w:val="0"/>
          <w:marBottom w:val="0"/>
          <w:divBdr>
            <w:top w:val="none" w:sz="0" w:space="0" w:color="auto"/>
            <w:left w:val="none" w:sz="0" w:space="0" w:color="auto"/>
            <w:bottom w:val="none" w:sz="0" w:space="0" w:color="auto"/>
            <w:right w:val="none" w:sz="0" w:space="0" w:color="auto"/>
          </w:divBdr>
        </w:div>
      </w:divsChild>
    </w:div>
    <w:div w:id="1496847291">
      <w:bodyDiv w:val="1"/>
      <w:marLeft w:val="0"/>
      <w:marRight w:val="0"/>
      <w:marTop w:val="0"/>
      <w:marBottom w:val="0"/>
      <w:divBdr>
        <w:top w:val="none" w:sz="0" w:space="0" w:color="auto"/>
        <w:left w:val="none" w:sz="0" w:space="0" w:color="auto"/>
        <w:bottom w:val="none" w:sz="0" w:space="0" w:color="auto"/>
        <w:right w:val="none" w:sz="0" w:space="0" w:color="auto"/>
      </w:divBdr>
    </w:div>
    <w:div w:id="16943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Adam Montefiore</cp:lastModifiedBy>
  <cp:revision>3</cp:revision>
  <dcterms:created xsi:type="dcterms:W3CDTF">2023-10-31T19:40:00Z</dcterms:created>
  <dcterms:modified xsi:type="dcterms:W3CDTF">2023-10-31T19:50:00Z</dcterms:modified>
</cp:coreProperties>
</file>